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809" w:rsidRPr="006227D8" w:rsidRDefault="007D0809" w:rsidP="003522F8">
      <w:pPr>
        <w:pStyle w:val="NoSpacing"/>
        <w:bidi/>
        <w:rPr>
          <w:rFonts w:asciiTheme="minorBidi" w:hAnsiTheme="minorBidi" w:cstheme="minorBidi"/>
          <w:szCs w:val="20"/>
        </w:rPr>
      </w:pPr>
    </w:p>
    <w:tbl>
      <w:tblPr>
        <w:tblpPr w:leftFromText="180" w:rightFromText="180" w:vertAnchor="page" w:horzAnchor="margin" w:tblpY="18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gridCol w:w="4072"/>
        <w:gridCol w:w="4162"/>
        <w:gridCol w:w="1700"/>
      </w:tblGrid>
      <w:tr w:rsidR="007D0809" w:rsidRPr="00FC7334" w:rsidTr="007D0809">
        <w:trPr>
          <w:trHeight w:val="467"/>
        </w:trPr>
        <w:tc>
          <w:tcPr>
            <w:tcW w:w="1546" w:type="pct"/>
            <w:tcBorders>
              <w:top w:val="single" w:sz="4" w:space="0" w:color="auto"/>
              <w:left w:val="single" w:sz="4" w:space="0" w:color="auto"/>
              <w:bottom w:val="nil"/>
              <w:right w:val="single" w:sz="4" w:space="0" w:color="auto"/>
            </w:tcBorders>
            <w:shd w:val="clear" w:color="auto" w:fill="auto"/>
            <w:vAlign w:val="center"/>
          </w:tcPr>
          <w:p w:rsidR="007D0809" w:rsidRPr="006227D8" w:rsidRDefault="007D0809" w:rsidP="006227D8">
            <w:pPr>
              <w:rPr>
                <w:rFonts w:asciiTheme="minorBidi" w:hAnsiTheme="minorBidi" w:cstheme="minorBidi"/>
                <w:b/>
                <w:szCs w:val="20"/>
              </w:rPr>
            </w:pPr>
            <w:r w:rsidRPr="006227D8">
              <w:rPr>
                <w:rFonts w:asciiTheme="minorBidi" w:hAnsiTheme="minorBidi" w:cstheme="minorBidi"/>
                <w:b/>
                <w:szCs w:val="20"/>
              </w:rPr>
              <w:t>Buyer Name:</w:t>
            </w:r>
            <w:r w:rsidRPr="006227D8">
              <w:rPr>
                <w:rFonts w:asciiTheme="minorBidi" w:hAnsiTheme="minorBidi" w:cstheme="minorBidi"/>
                <w:b/>
                <w:szCs w:val="20"/>
              </w:rPr>
              <w:tab/>
            </w:r>
            <w:r w:rsidR="000977DD" w:rsidRPr="006227D8">
              <w:rPr>
                <w:rFonts w:asciiTheme="minorBidi" w:hAnsiTheme="minorBidi" w:cstheme="minorBidi"/>
                <w:b/>
                <w:szCs w:val="20"/>
              </w:rPr>
              <w:t>DT Global</w:t>
            </w:r>
            <w:r w:rsidR="00154903" w:rsidRPr="006227D8">
              <w:rPr>
                <w:rFonts w:asciiTheme="minorBidi" w:hAnsiTheme="minorBidi" w:cstheme="minorBidi"/>
                <w:b/>
                <w:szCs w:val="20"/>
              </w:rPr>
              <w:t xml:space="preserve"> Sudan TEPS</w:t>
            </w:r>
          </w:p>
          <w:p w:rsidR="007D0809" w:rsidRPr="006227D8" w:rsidRDefault="007D0809" w:rsidP="007D0809">
            <w:pPr>
              <w:tabs>
                <w:tab w:val="left" w:pos="1316"/>
              </w:tabs>
              <w:rPr>
                <w:rFonts w:asciiTheme="minorBidi" w:hAnsiTheme="minorBidi" w:cstheme="minorBidi"/>
                <w:b/>
                <w:szCs w:val="20"/>
              </w:rPr>
            </w:pPr>
          </w:p>
        </w:tc>
        <w:tc>
          <w:tcPr>
            <w:tcW w:w="1416" w:type="pct"/>
            <w:tcBorders>
              <w:top w:val="single" w:sz="4" w:space="0" w:color="auto"/>
              <w:left w:val="single" w:sz="4" w:space="0" w:color="auto"/>
              <w:bottom w:val="nil"/>
              <w:right w:val="single" w:sz="4" w:space="0" w:color="auto"/>
            </w:tcBorders>
            <w:shd w:val="clear" w:color="auto" w:fill="auto"/>
            <w:vAlign w:val="center"/>
          </w:tcPr>
          <w:p w:rsidR="007D0809" w:rsidRPr="006227D8" w:rsidRDefault="007D0809" w:rsidP="007D0809">
            <w:pPr>
              <w:rPr>
                <w:rFonts w:asciiTheme="minorBidi" w:hAnsiTheme="minorBidi" w:cstheme="minorBidi"/>
                <w:b/>
                <w:szCs w:val="20"/>
              </w:rPr>
            </w:pPr>
            <w:r w:rsidRPr="006227D8">
              <w:rPr>
                <w:rFonts w:asciiTheme="minorBidi" w:hAnsiTheme="minorBidi" w:cstheme="minorBidi"/>
                <w:b/>
                <w:szCs w:val="20"/>
              </w:rPr>
              <w:t>Ship To Name:</w:t>
            </w:r>
            <w:r w:rsidR="000977DD" w:rsidRPr="006227D8">
              <w:rPr>
                <w:rFonts w:asciiTheme="minorBidi" w:hAnsiTheme="minorBidi" w:cstheme="minorBidi"/>
                <w:b/>
                <w:szCs w:val="20"/>
              </w:rPr>
              <w:t xml:space="preserve"> DT Global</w:t>
            </w:r>
            <w:r w:rsidR="00154903" w:rsidRPr="006227D8">
              <w:rPr>
                <w:rFonts w:asciiTheme="minorBidi" w:hAnsiTheme="minorBidi" w:cstheme="minorBidi"/>
                <w:b/>
                <w:szCs w:val="20"/>
              </w:rPr>
              <w:t xml:space="preserve"> Sudan TEPS</w:t>
            </w:r>
          </w:p>
        </w:tc>
        <w:tc>
          <w:tcPr>
            <w:tcW w:w="1447" w:type="pct"/>
            <w:tcBorders>
              <w:top w:val="single" w:sz="4" w:space="0" w:color="auto"/>
              <w:left w:val="single" w:sz="4" w:space="0" w:color="auto"/>
              <w:bottom w:val="nil"/>
              <w:right w:val="single" w:sz="4" w:space="0" w:color="auto"/>
            </w:tcBorders>
            <w:shd w:val="clear" w:color="auto" w:fill="auto"/>
            <w:vAlign w:val="center"/>
          </w:tcPr>
          <w:p w:rsidR="007D0809" w:rsidRPr="006227D8" w:rsidRDefault="007D0809" w:rsidP="007D0809">
            <w:pPr>
              <w:rPr>
                <w:rFonts w:asciiTheme="minorBidi" w:hAnsiTheme="minorBidi" w:cstheme="minorBidi"/>
                <w:b/>
                <w:szCs w:val="20"/>
              </w:rPr>
            </w:pPr>
            <w:r w:rsidRPr="006227D8">
              <w:rPr>
                <w:rFonts w:asciiTheme="minorBidi" w:hAnsiTheme="minorBidi" w:cstheme="minorBidi"/>
                <w:b/>
                <w:szCs w:val="20"/>
              </w:rPr>
              <w:t>Vendor Name:</w:t>
            </w:r>
          </w:p>
        </w:tc>
        <w:tc>
          <w:tcPr>
            <w:tcW w:w="591" w:type="pct"/>
            <w:tcBorders>
              <w:left w:val="single" w:sz="4" w:space="0" w:color="auto"/>
              <w:bottom w:val="single" w:sz="4" w:space="0" w:color="auto"/>
            </w:tcBorders>
            <w:shd w:val="clear" w:color="auto" w:fill="auto"/>
          </w:tcPr>
          <w:p w:rsidR="007D0809" w:rsidRPr="006227D8" w:rsidRDefault="007D0809" w:rsidP="007D0809">
            <w:pPr>
              <w:rPr>
                <w:rFonts w:asciiTheme="minorBidi" w:hAnsiTheme="minorBidi" w:cstheme="minorBidi"/>
                <w:b/>
                <w:szCs w:val="20"/>
              </w:rPr>
            </w:pPr>
            <w:r w:rsidRPr="006227D8">
              <w:rPr>
                <w:rFonts w:asciiTheme="minorBidi" w:hAnsiTheme="minorBidi" w:cstheme="minorBidi"/>
                <w:b/>
                <w:szCs w:val="20"/>
              </w:rPr>
              <w:t>Business Size:</w:t>
            </w:r>
          </w:p>
        </w:tc>
      </w:tr>
      <w:tr w:rsidR="007D0809" w:rsidRPr="00FC7334" w:rsidTr="007D0809">
        <w:trPr>
          <w:trHeight w:val="1520"/>
        </w:trPr>
        <w:tc>
          <w:tcPr>
            <w:tcW w:w="1546" w:type="pct"/>
            <w:tcBorders>
              <w:top w:val="nil"/>
              <w:bottom w:val="single" w:sz="4" w:space="0" w:color="auto"/>
            </w:tcBorders>
            <w:shd w:val="clear" w:color="auto" w:fill="auto"/>
          </w:tcPr>
          <w:p w:rsidR="007D0809" w:rsidRPr="006227D8" w:rsidRDefault="007D0809" w:rsidP="007D0809">
            <w:pPr>
              <w:rPr>
                <w:rFonts w:asciiTheme="minorBidi" w:hAnsiTheme="minorBidi" w:cstheme="minorBidi"/>
                <w:szCs w:val="20"/>
              </w:rPr>
            </w:pPr>
          </w:p>
          <w:p w:rsidR="007D0809" w:rsidRPr="006227D8" w:rsidRDefault="007D0809" w:rsidP="00ED4FB8">
            <w:pPr>
              <w:rPr>
                <w:rFonts w:asciiTheme="minorBidi" w:hAnsiTheme="minorBidi" w:cstheme="minorBidi"/>
                <w:szCs w:val="20"/>
              </w:rPr>
            </w:pPr>
            <w:r w:rsidRPr="006227D8">
              <w:rPr>
                <w:rFonts w:asciiTheme="minorBidi" w:hAnsiTheme="minorBidi" w:cstheme="minorBidi"/>
                <w:szCs w:val="20"/>
              </w:rPr>
              <w:t xml:space="preserve">Telephone: </w:t>
            </w:r>
            <w:r w:rsidR="00F3730B" w:rsidRPr="006227D8">
              <w:rPr>
                <w:rFonts w:asciiTheme="minorBidi" w:hAnsiTheme="minorBidi" w:cstheme="minorBidi"/>
                <w:szCs w:val="20"/>
              </w:rPr>
              <w:t>+249 9</w:t>
            </w:r>
            <w:r w:rsidR="00ED4FB8">
              <w:rPr>
                <w:rFonts w:asciiTheme="minorBidi" w:hAnsiTheme="minorBidi" w:cstheme="minorBidi"/>
                <w:szCs w:val="20"/>
              </w:rPr>
              <w:t xml:space="preserve">00920276 </w:t>
            </w:r>
            <w:r w:rsidR="001D1AA3">
              <w:rPr>
                <w:rFonts w:asciiTheme="minorBidi" w:hAnsiTheme="minorBidi" w:cstheme="minorBidi"/>
                <w:szCs w:val="20"/>
              </w:rPr>
              <w:t>- 09</w:t>
            </w:r>
            <w:r w:rsidR="00ED4FB8">
              <w:rPr>
                <w:rFonts w:asciiTheme="minorBidi" w:hAnsiTheme="minorBidi" w:cstheme="minorBidi"/>
                <w:szCs w:val="20"/>
              </w:rPr>
              <w:t>15632708</w:t>
            </w:r>
          </w:p>
          <w:p w:rsidR="007D0809" w:rsidRPr="006227D8" w:rsidRDefault="007D0809" w:rsidP="007D0809">
            <w:pPr>
              <w:rPr>
                <w:rFonts w:asciiTheme="minorBidi" w:hAnsiTheme="minorBidi" w:cstheme="minorBidi"/>
                <w:szCs w:val="20"/>
              </w:rPr>
            </w:pPr>
            <w:r w:rsidRPr="006227D8">
              <w:rPr>
                <w:rFonts w:asciiTheme="minorBidi" w:hAnsiTheme="minorBidi" w:cstheme="minorBidi"/>
                <w:szCs w:val="20"/>
              </w:rPr>
              <w:t>Email:</w:t>
            </w:r>
            <w:r w:rsidR="0057518F" w:rsidRPr="006227D8">
              <w:rPr>
                <w:rFonts w:asciiTheme="minorBidi" w:hAnsiTheme="minorBidi" w:cstheme="minorBidi"/>
                <w:bCs/>
                <w:szCs w:val="20"/>
              </w:rPr>
              <w:t>procurements@aisudan.com</w:t>
            </w:r>
          </w:p>
          <w:p w:rsidR="007D0809" w:rsidRPr="006227D8" w:rsidRDefault="007D0809" w:rsidP="007D0809">
            <w:pPr>
              <w:rPr>
                <w:rFonts w:asciiTheme="minorBidi" w:hAnsiTheme="minorBidi" w:cstheme="minorBidi"/>
                <w:szCs w:val="20"/>
              </w:rPr>
            </w:pPr>
            <w:r w:rsidRPr="006227D8">
              <w:rPr>
                <w:rFonts w:asciiTheme="minorBidi" w:hAnsiTheme="minorBidi" w:cstheme="minorBidi"/>
                <w:szCs w:val="20"/>
              </w:rPr>
              <w:t>Location:</w:t>
            </w:r>
            <w:r w:rsidR="00F3730B" w:rsidRPr="006227D8">
              <w:rPr>
                <w:rFonts w:asciiTheme="minorBidi" w:hAnsiTheme="minorBidi" w:cstheme="minorBidi"/>
                <w:bCs/>
                <w:szCs w:val="20"/>
              </w:rPr>
              <w:t>114 Block 21, Riyadh,  P.O. Box 77052, 11123,  Khartoum, Sudan</w:t>
            </w:r>
          </w:p>
        </w:tc>
        <w:tc>
          <w:tcPr>
            <w:tcW w:w="1416" w:type="pct"/>
            <w:tcBorders>
              <w:top w:val="nil"/>
              <w:right w:val="single" w:sz="4" w:space="0" w:color="auto"/>
            </w:tcBorders>
            <w:shd w:val="clear" w:color="auto" w:fill="auto"/>
          </w:tcPr>
          <w:p w:rsidR="007D0809" w:rsidRPr="006227D8" w:rsidRDefault="007D0809" w:rsidP="007D0809">
            <w:pPr>
              <w:spacing w:line="276" w:lineRule="auto"/>
              <w:rPr>
                <w:rFonts w:asciiTheme="minorBidi" w:hAnsiTheme="minorBidi" w:cstheme="minorBidi"/>
                <w:szCs w:val="20"/>
              </w:rPr>
            </w:pPr>
          </w:p>
          <w:p w:rsidR="007D0809" w:rsidRPr="006227D8" w:rsidRDefault="007D0809" w:rsidP="00ED4FB8">
            <w:pPr>
              <w:spacing w:line="276" w:lineRule="auto"/>
              <w:rPr>
                <w:rFonts w:asciiTheme="minorBidi" w:hAnsiTheme="minorBidi" w:cstheme="minorBidi"/>
                <w:szCs w:val="20"/>
              </w:rPr>
            </w:pPr>
            <w:r w:rsidRPr="006227D8">
              <w:rPr>
                <w:rFonts w:asciiTheme="minorBidi" w:hAnsiTheme="minorBidi" w:cstheme="minorBidi"/>
                <w:szCs w:val="20"/>
              </w:rPr>
              <w:t>Attention:</w:t>
            </w:r>
            <w:r w:rsidR="00ED4FB8">
              <w:rPr>
                <w:rFonts w:asciiTheme="minorBidi" w:hAnsiTheme="minorBidi" w:cstheme="minorBidi"/>
                <w:szCs w:val="20"/>
              </w:rPr>
              <w:t xml:space="preserve"> Program Manager</w:t>
            </w:r>
          </w:p>
          <w:p w:rsidR="007D0809" w:rsidRPr="006227D8" w:rsidRDefault="00ED4FB8" w:rsidP="00ED4FB8">
            <w:pPr>
              <w:spacing w:line="276" w:lineRule="auto"/>
              <w:rPr>
                <w:rFonts w:asciiTheme="minorBidi" w:hAnsiTheme="minorBidi" w:cstheme="minorBidi"/>
                <w:bCs/>
                <w:szCs w:val="20"/>
              </w:rPr>
            </w:pPr>
            <w:r w:rsidRPr="006227D8">
              <w:rPr>
                <w:rFonts w:asciiTheme="minorBidi" w:hAnsiTheme="minorBidi" w:cstheme="minorBidi"/>
                <w:szCs w:val="20"/>
              </w:rPr>
              <w:t>Address:</w:t>
            </w:r>
            <w:r>
              <w:rPr>
                <w:rFonts w:asciiTheme="minorBidi" w:hAnsiTheme="minorBidi" w:cstheme="minorBidi"/>
                <w:bCs/>
                <w:szCs w:val="20"/>
              </w:rPr>
              <w:t xml:space="preserve"> House # 196 Q7 B West, </w:t>
            </w:r>
            <w:proofErr w:type="spellStart"/>
            <w:r>
              <w:rPr>
                <w:rFonts w:asciiTheme="minorBidi" w:hAnsiTheme="minorBidi" w:cstheme="minorBidi"/>
                <w:bCs/>
                <w:szCs w:val="20"/>
              </w:rPr>
              <w:t>Daraga</w:t>
            </w:r>
            <w:proofErr w:type="spellEnd"/>
            <w:r>
              <w:rPr>
                <w:rFonts w:asciiTheme="minorBidi" w:hAnsiTheme="minorBidi" w:cstheme="minorBidi"/>
                <w:bCs/>
                <w:szCs w:val="20"/>
              </w:rPr>
              <w:t xml:space="preserve"> Ola Area EL Fasher, North Darfur, </w:t>
            </w:r>
            <w:r w:rsidR="0073310D" w:rsidRPr="006227D8">
              <w:rPr>
                <w:rFonts w:asciiTheme="minorBidi" w:hAnsiTheme="minorBidi" w:cstheme="minorBidi"/>
                <w:bCs/>
                <w:szCs w:val="20"/>
              </w:rPr>
              <w:t>Sudan</w:t>
            </w:r>
          </w:p>
          <w:p w:rsidR="007D0809" w:rsidRPr="006227D8" w:rsidRDefault="007D0809" w:rsidP="00ED4FB8">
            <w:pPr>
              <w:rPr>
                <w:rFonts w:asciiTheme="minorBidi" w:hAnsiTheme="minorBidi" w:cstheme="minorBidi"/>
                <w:szCs w:val="20"/>
              </w:rPr>
            </w:pPr>
            <w:r w:rsidRPr="006227D8">
              <w:rPr>
                <w:rFonts w:asciiTheme="minorBidi" w:hAnsiTheme="minorBidi" w:cstheme="minorBidi"/>
                <w:szCs w:val="20"/>
              </w:rPr>
              <w:t>Telephone:</w:t>
            </w:r>
            <w:r w:rsidR="00154903" w:rsidRPr="006227D8">
              <w:rPr>
                <w:rFonts w:asciiTheme="minorBidi" w:hAnsiTheme="minorBidi" w:cstheme="minorBidi"/>
                <w:szCs w:val="20"/>
              </w:rPr>
              <w:t>+2</w:t>
            </w:r>
            <w:r w:rsidR="00BE5D06" w:rsidRPr="006227D8">
              <w:rPr>
                <w:rFonts w:asciiTheme="minorBidi" w:hAnsiTheme="minorBidi" w:cstheme="minorBidi"/>
                <w:szCs w:val="20"/>
              </w:rPr>
              <w:t xml:space="preserve">49 </w:t>
            </w:r>
            <w:r w:rsidR="00ED4FB8">
              <w:rPr>
                <w:rFonts w:asciiTheme="minorBidi" w:hAnsiTheme="minorBidi" w:cstheme="minorBidi"/>
                <w:szCs w:val="20"/>
              </w:rPr>
              <w:t>915632708</w:t>
            </w:r>
          </w:p>
        </w:tc>
        <w:tc>
          <w:tcPr>
            <w:tcW w:w="2038" w:type="pct"/>
            <w:gridSpan w:val="2"/>
            <w:tcBorders>
              <w:top w:val="nil"/>
              <w:left w:val="single" w:sz="4" w:space="0" w:color="auto"/>
              <w:bottom w:val="single" w:sz="4" w:space="0" w:color="auto"/>
              <w:right w:val="single" w:sz="4" w:space="0" w:color="auto"/>
            </w:tcBorders>
            <w:shd w:val="clear" w:color="auto" w:fill="auto"/>
          </w:tcPr>
          <w:p w:rsidR="007D0809" w:rsidRPr="006227D8" w:rsidRDefault="007D0809" w:rsidP="007D0809">
            <w:pPr>
              <w:spacing w:line="276" w:lineRule="auto"/>
              <w:rPr>
                <w:rFonts w:asciiTheme="minorBidi" w:hAnsiTheme="minorBidi" w:cstheme="minorBidi"/>
                <w:szCs w:val="20"/>
              </w:rPr>
            </w:pPr>
            <w:r w:rsidRPr="006227D8">
              <w:rPr>
                <w:rFonts w:asciiTheme="minorBidi" w:hAnsiTheme="minorBidi" w:cstheme="minorBidi"/>
                <w:szCs w:val="20"/>
              </w:rPr>
              <w:t>Attention:</w:t>
            </w:r>
          </w:p>
          <w:p w:rsidR="007D0809" w:rsidRPr="006227D8" w:rsidRDefault="007D0809" w:rsidP="007D0809">
            <w:pPr>
              <w:spacing w:line="276" w:lineRule="auto"/>
              <w:rPr>
                <w:rFonts w:asciiTheme="minorBidi" w:hAnsiTheme="minorBidi" w:cstheme="minorBidi"/>
                <w:szCs w:val="20"/>
              </w:rPr>
            </w:pPr>
            <w:r w:rsidRPr="006227D8">
              <w:rPr>
                <w:rFonts w:asciiTheme="minorBidi" w:hAnsiTheme="minorBidi" w:cstheme="minorBidi"/>
                <w:szCs w:val="20"/>
              </w:rPr>
              <w:t>Address:</w:t>
            </w:r>
          </w:p>
          <w:p w:rsidR="007D0809" w:rsidRPr="006227D8" w:rsidRDefault="007D0809" w:rsidP="007D0809">
            <w:pPr>
              <w:spacing w:line="276" w:lineRule="auto"/>
              <w:rPr>
                <w:rFonts w:asciiTheme="minorBidi" w:hAnsiTheme="minorBidi" w:cstheme="minorBidi"/>
                <w:szCs w:val="20"/>
              </w:rPr>
            </w:pPr>
            <w:r w:rsidRPr="006227D8">
              <w:rPr>
                <w:rFonts w:asciiTheme="minorBidi" w:hAnsiTheme="minorBidi" w:cstheme="minorBidi"/>
                <w:szCs w:val="20"/>
              </w:rPr>
              <w:t>City/State/Zip:</w:t>
            </w:r>
          </w:p>
          <w:p w:rsidR="007D0809" w:rsidRPr="006227D8" w:rsidRDefault="007D0809" w:rsidP="007D0809">
            <w:pPr>
              <w:spacing w:line="276" w:lineRule="auto"/>
              <w:rPr>
                <w:rFonts w:asciiTheme="minorBidi" w:hAnsiTheme="minorBidi" w:cstheme="minorBidi"/>
                <w:szCs w:val="20"/>
              </w:rPr>
            </w:pPr>
            <w:r w:rsidRPr="006227D8">
              <w:rPr>
                <w:rFonts w:asciiTheme="minorBidi" w:hAnsiTheme="minorBidi" w:cstheme="minorBidi"/>
                <w:szCs w:val="20"/>
              </w:rPr>
              <w:t>Telephone:</w:t>
            </w:r>
          </w:p>
          <w:p w:rsidR="007D0809" w:rsidRPr="006227D8" w:rsidRDefault="007D0809" w:rsidP="007D0809">
            <w:pPr>
              <w:spacing w:line="276" w:lineRule="auto"/>
              <w:rPr>
                <w:rFonts w:asciiTheme="minorBidi" w:hAnsiTheme="minorBidi" w:cstheme="minorBidi"/>
                <w:szCs w:val="20"/>
              </w:rPr>
            </w:pPr>
            <w:r w:rsidRPr="006227D8">
              <w:rPr>
                <w:rFonts w:asciiTheme="minorBidi" w:hAnsiTheme="minorBidi" w:cstheme="minorBidi"/>
                <w:szCs w:val="20"/>
              </w:rPr>
              <w:t>Fax:</w:t>
            </w:r>
          </w:p>
          <w:p w:rsidR="007D0809" w:rsidRPr="006227D8" w:rsidRDefault="007D0809" w:rsidP="007D0809">
            <w:pPr>
              <w:spacing w:line="276" w:lineRule="auto"/>
              <w:rPr>
                <w:rFonts w:asciiTheme="minorBidi" w:hAnsiTheme="minorBidi" w:cstheme="minorBidi"/>
                <w:szCs w:val="20"/>
              </w:rPr>
            </w:pPr>
            <w:r w:rsidRPr="006227D8">
              <w:rPr>
                <w:rFonts w:asciiTheme="minorBidi" w:hAnsiTheme="minorBidi" w:cstheme="minorBidi"/>
                <w:szCs w:val="20"/>
              </w:rPr>
              <w:t>Email:</w:t>
            </w:r>
          </w:p>
        </w:tc>
      </w:tr>
    </w:tbl>
    <w:p w:rsidR="007D0809" w:rsidRPr="006227D8" w:rsidRDefault="007D0809" w:rsidP="007506DD">
      <w:pPr>
        <w:spacing w:after="60"/>
        <w:rPr>
          <w:rFonts w:asciiTheme="minorBidi" w:hAnsiTheme="minorBidi" w:cstheme="minorBidi"/>
          <w:b/>
          <w:szCs w:val="20"/>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383"/>
        <w:gridCol w:w="2780"/>
        <w:gridCol w:w="441"/>
        <w:gridCol w:w="2746"/>
        <w:gridCol w:w="354"/>
        <w:gridCol w:w="2786"/>
        <w:gridCol w:w="1225"/>
        <w:gridCol w:w="1691"/>
      </w:tblGrid>
      <w:tr w:rsidR="003835CB" w:rsidRPr="00FC7334" w:rsidTr="005917BE">
        <w:trPr>
          <w:trHeight w:val="258"/>
        </w:trPr>
        <w:tc>
          <w:tcPr>
            <w:tcW w:w="8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35CB" w:rsidRPr="006227D8" w:rsidRDefault="003835CB" w:rsidP="003835CB">
            <w:pPr>
              <w:rPr>
                <w:rFonts w:asciiTheme="minorBidi" w:hAnsiTheme="minorBidi" w:cstheme="minorBidi"/>
                <w:b/>
                <w:szCs w:val="20"/>
              </w:rPr>
            </w:pPr>
            <w:r w:rsidRPr="006227D8">
              <w:rPr>
                <w:rFonts w:asciiTheme="minorBidi" w:hAnsiTheme="minorBidi" w:cstheme="minorBidi"/>
                <w:b/>
                <w:szCs w:val="20"/>
              </w:rPr>
              <w:t>Issue Date:</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3835CB" w:rsidRPr="006227D8" w:rsidRDefault="001D1AA3" w:rsidP="003835CB">
            <w:pPr>
              <w:rPr>
                <w:rFonts w:asciiTheme="minorBidi" w:hAnsiTheme="minorBidi" w:cstheme="minorBidi"/>
                <w:szCs w:val="20"/>
              </w:rPr>
            </w:pPr>
            <w:r>
              <w:rPr>
                <w:rFonts w:asciiTheme="minorBidi" w:hAnsiTheme="minorBidi" w:cstheme="minorBidi"/>
                <w:szCs w:val="20"/>
              </w:rPr>
              <w:t>March 05</w:t>
            </w:r>
            <w:r w:rsidRPr="001D1AA3">
              <w:rPr>
                <w:rFonts w:asciiTheme="minorBidi" w:hAnsiTheme="minorBidi" w:cstheme="minorBidi"/>
                <w:szCs w:val="20"/>
                <w:vertAlign w:val="superscript"/>
              </w:rPr>
              <w:t>th</w:t>
            </w:r>
            <w:r>
              <w:rPr>
                <w:rFonts w:asciiTheme="minorBidi" w:hAnsiTheme="minorBidi" w:cstheme="minorBidi"/>
                <w:szCs w:val="20"/>
              </w:rPr>
              <w:t>, 2023</w:t>
            </w:r>
          </w:p>
        </w:tc>
        <w:tc>
          <w:tcPr>
            <w:tcW w:w="153" w:type="pct"/>
            <w:tcBorders>
              <w:top w:val="nil"/>
              <w:left w:val="single" w:sz="4" w:space="0" w:color="auto"/>
              <w:bottom w:val="nil"/>
              <w:right w:val="single" w:sz="4" w:space="0" w:color="auto"/>
            </w:tcBorders>
          </w:tcPr>
          <w:p w:rsidR="003835CB" w:rsidRPr="006227D8" w:rsidRDefault="003835CB" w:rsidP="003835CB">
            <w:pPr>
              <w:rPr>
                <w:rFonts w:asciiTheme="minorBidi" w:hAnsiTheme="minorBidi" w:cstheme="minorBidi"/>
                <w:szCs w:val="20"/>
              </w:rPr>
            </w:pPr>
          </w:p>
        </w:tc>
        <w:tc>
          <w:tcPr>
            <w:tcW w:w="95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835CB" w:rsidRPr="006227D8" w:rsidRDefault="003835CB" w:rsidP="003835CB">
            <w:pPr>
              <w:rPr>
                <w:rFonts w:asciiTheme="minorBidi" w:hAnsiTheme="minorBidi" w:cstheme="minorBidi"/>
                <w:b/>
                <w:szCs w:val="20"/>
              </w:rPr>
            </w:pPr>
            <w:r w:rsidRPr="006227D8">
              <w:rPr>
                <w:rFonts w:asciiTheme="minorBidi" w:hAnsiTheme="minorBidi" w:cstheme="minorBidi"/>
                <w:b/>
                <w:szCs w:val="20"/>
              </w:rPr>
              <w:t>Required Delivery Date</w:t>
            </w:r>
          </w:p>
        </w:tc>
        <w:tc>
          <w:tcPr>
            <w:tcW w:w="123" w:type="pct"/>
            <w:tcBorders>
              <w:top w:val="nil"/>
              <w:left w:val="single" w:sz="4" w:space="0" w:color="auto"/>
              <w:bottom w:val="nil"/>
              <w:right w:val="single" w:sz="4" w:space="0" w:color="auto"/>
            </w:tcBorders>
          </w:tcPr>
          <w:p w:rsidR="003835CB" w:rsidRPr="006227D8" w:rsidRDefault="003835CB" w:rsidP="003835CB">
            <w:pPr>
              <w:rPr>
                <w:rFonts w:asciiTheme="minorBidi" w:hAnsiTheme="minorBidi" w:cstheme="minorBidi"/>
                <w:b/>
                <w:szCs w:val="20"/>
              </w:rPr>
            </w:pPr>
          </w:p>
        </w:tc>
        <w:tc>
          <w:tcPr>
            <w:tcW w:w="9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35CB" w:rsidRPr="006227D8" w:rsidRDefault="003835CB" w:rsidP="003835CB">
            <w:pPr>
              <w:rPr>
                <w:rFonts w:asciiTheme="minorBidi" w:hAnsiTheme="minorBidi" w:cstheme="minorBidi"/>
                <w:b/>
                <w:szCs w:val="20"/>
              </w:rPr>
            </w:pPr>
            <w:r w:rsidRPr="006227D8">
              <w:rPr>
                <w:rFonts w:asciiTheme="minorBidi" w:hAnsiTheme="minorBidi" w:cstheme="minorBidi"/>
                <w:b/>
                <w:szCs w:val="20"/>
              </w:rPr>
              <w:t>Commercial Item:</w:t>
            </w:r>
          </w:p>
        </w:tc>
        <w:tc>
          <w:tcPr>
            <w:tcW w:w="425" w:type="pct"/>
            <w:tcBorders>
              <w:top w:val="single" w:sz="4" w:space="0" w:color="auto"/>
              <w:left w:val="single" w:sz="4" w:space="0" w:color="auto"/>
              <w:bottom w:val="single" w:sz="4" w:space="0" w:color="auto"/>
              <w:right w:val="nil"/>
            </w:tcBorders>
            <w:shd w:val="clear" w:color="auto" w:fill="auto"/>
            <w:vAlign w:val="center"/>
          </w:tcPr>
          <w:p w:rsidR="003835CB" w:rsidRPr="006227D8" w:rsidRDefault="009F68CE" w:rsidP="003835CB">
            <w:pPr>
              <w:rPr>
                <w:rFonts w:asciiTheme="minorBidi" w:hAnsiTheme="minorBidi" w:cstheme="minorBidi"/>
                <w:szCs w:val="20"/>
              </w:rPr>
            </w:pPr>
            <w:sdt>
              <w:sdtPr>
                <w:rPr>
                  <w:rFonts w:asciiTheme="minorBidi" w:hAnsiTheme="minorBidi" w:cstheme="minorBidi"/>
                  <w:szCs w:val="20"/>
                </w:rPr>
                <w:id w:val="-517474683"/>
              </w:sdtPr>
              <w:sdtContent>
                <w:r w:rsidR="00E73EC5" w:rsidRPr="006227D8">
                  <w:rPr>
                    <w:rFonts w:ascii="Segoe UI Symbol" w:eastAsia="MS Gothic" w:hAnsi="Segoe UI Symbol" w:cs="Segoe UI Symbol"/>
                    <w:szCs w:val="20"/>
                  </w:rPr>
                  <w:t>☒</w:t>
                </w:r>
              </w:sdtContent>
            </w:sdt>
            <w:r w:rsidR="003835CB" w:rsidRPr="006227D8">
              <w:rPr>
                <w:rFonts w:asciiTheme="minorBidi" w:hAnsiTheme="minorBidi" w:cstheme="minorBidi"/>
                <w:szCs w:val="20"/>
              </w:rPr>
              <w:t xml:space="preserve">  Yes</w:t>
            </w:r>
          </w:p>
        </w:tc>
        <w:tc>
          <w:tcPr>
            <w:tcW w:w="587" w:type="pct"/>
            <w:tcBorders>
              <w:top w:val="single" w:sz="4" w:space="0" w:color="auto"/>
              <w:left w:val="nil"/>
              <w:bottom w:val="single" w:sz="4" w:space="0" w:color="auto"/>
              <w:right w:val="single" w:sz="4" w:space="0" w:color="auto"/>
            </w:tcBorders>
            <w:shd w:val="clear" w:color="auto" w:fill="auto"/>
            <w:vAlign w:val="center"/>
          </w:tcPr>
          <w:p w:rsidR="003835CB" w:rsidRPr="006227D8" w:rsidRDefault="009F68CE" w:rsidP="003835CB">
            <w:pPr>
              <w:rPr>
                <w:rFonts w:asciiTheme="minorBidi" w:hAnsiTheme="minorBidi" w:cstheme="minorBidi"/>
                <w:szCs w:val="20"/>
              </w:rPr>
            </w:pPr>
            <w:sdt>
              <w:sdtPr>
                <w:rPr>
                  <w:rFonts w:asciiTheme="minorBidi" w:hAnsiTheme="minorBidi" w:cstheme="minorBidi"/>
                  <w:szCs w:val="20"/>
                </w:rPr>
                <w:id w:val="-868840038"/>
              </w:sdtPr>
              <w:sdtContent>
                <w:r w:rsidR="003835CB" w:rsidRPr="006227D8">
                  <w:rPr>
                    <w:rFonts w:ascii="Segoe UI Symbol" w:eastAsia="MS Gothic" w:hAnsi="Segoe UI Symbol" w:cs="Segoe UI Symbol"/>
                    <w:szCs w:val="20"/>
                  </w:rPr>
                  <w:t>☐</w:t>
                </w:r>
              </w:sdtContent>
            </w:sdt>
            <w:r w:rsidR="003835CB" w:rsidRPr="006227D8">
              <w:rPr>
                <w:rFonts w:asciiTheme="minorBidi" w:hAnsiTheme="minorBidi" w:cstheme="minorBidi"/>
                <w:szCs w:val="20"/>
              </w:rPr>
              <w:t xml:space="preserve">     No</w:t>
            </w:r>
          </w:p>
        </w:tc>
      </w:tr>
      <w:tr w:rsidR="00465134" w:rsidRPr="00FC7334" w:rsidTr="005917BE">
        <w:tc>
          <w:tcPr>
            <w:tcW w:w="8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5134" w:rsidRPr="006227D8" w:rsidRDefault="00465134" w:rsidP="003835CB">
            <w:pPr>
              <w:spacing w:before="20" w:after="20"/>
              <w:rPr>
                <w:rFonts w:asciiTheme="minorBidi" w:hAnsiTheme="minorBidi" w:cstheme="minorBidi"/>
                <w:b/>
                <w:szCs w:val="20"/>
              </w:rPr>
            </w:pPr>
            <w:r w:rsidRPr="006227D8">
              <w:rPr>
                <w:rFonts w:asciiTheme="minorBidi" w:hAnsiTheme="minorBidi" w:cstheme="minorBidi"/>
                <w:b/>
                <w:szCs w:val="20"/>
              </w:rPr>
              <w:t>Quote Due Date:</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465134" w:rsidRPr="006227D8" w:rsidRDefault="001D1AA3" w:rsidP="003835CB">
            <w:pPr>
              <w:spacing w:before="20" w:after="20"/>
              <w:rPr>
                <w:rFonts w:asciiTheme="minorBidi" w:hAnsiTheme="minorBidi" w:cstheme="minorBidi"/>
                <w:szCs w:val="20"/>
              </w:rPr>
            </w:pPr>
            <w:r>
              <w:rPr>
                <w:rFonts w:asciiTheme="minorBidi" w:hAnsiTheme="minorBidi" w:cstheme="minorBidi"/>
                <w:szCs w:val="20"/>
              </w:rPr>
              <w:t>March 12</w:t>
            </w:r>
            <w:r w:rsidRPr="001D1AA3">
              <w:rPr>
                <w:rFonts w:asciiTheme="minorBidi" w:hAnsiTheme="minorBidi" w:cstheme="minorBidi"/>
                <w:szCs w:val="20"/>
                <w:vertAlign w:val="superscript"/>
              </w:rPr>
              <w:t>th</w:t>
            </w:r>
            <w:r>
              <w:rPr>
                <w:rFonts w:asciiTheme="minorBidi" w:hAnsiTheme="minorBidi" w:cstheme="minorBidi"/>
                <w:szCs w:val="20"/>
              </w:rPr>
              <w:t>, 2023</w:t>
            </w:r>
          </w:p>
        </w:tc>
        <w:tc>
          <w:tcPr>
            <w:tcW w:w="153" w:type="pct"/>
            <w:tcBorders>
              <w:top w:val="nil"/>
              <w:left w:val="single" w:sz="4" w:space="0" w:color="auto"/>
              <w:bottom w:val="nil"/>
              <w:right w:val="single" w:sz="4" w:space="0" w:color="auto"/>
            </w:tcBorders>
          </w:tcPr>
          <w:p w:rsidR="00465134" w:rsidRPr="006227D8" w:rsidRDefault="00465134" w:rsidP="003835CB">
            <w:pPr>
              <w:spacing w:before="20" w:after="20"/>
              <w:rPr>
                <w:rFonts w:asciiTheme="minorBidi" w:hAnsiTheme="minorBidi" w:cstheme="minorBidi"/>
                <w:szCs w:val="20"/>
              </w:rPr>
            </w:pPr>
          </w:p>
        </w:tc>
        <w:tc>
          <w:tcPr>
            <w:tcW w:w="953" w:type="pct"/>
            <w:vMerge w:val="restart"/>
            <w:tcBorders>
              <w:top w:val="single" w:sz="4" w:space="0" w:color="auto"/>
              <w:left w:val="single" w:sz="4" w:space="0" w:color="auto"/>
              <w:right w:val="single" w:sz="4" w:space="0" w:color="auto"/>
            </w:tcBorders>
            <w:shd w:val="clear" w:color="auto" w:fill="auto"/>
            <w:vAlign w:val="center"/>
          </w:tcPr>
          <w:p w:rsidR="00465134" w:rsidRPr="006227D8" w:rsidRDefault="001D1AA3" w:rsidP="003835CB">
            <w:pPr>
              <w:spacing w:before="20" w:after="20"/>
              <w:rPr>
                <w:rFonts w:asciiTheme="minorBidi" w:hAnsiTheme="minorBidi" w:cstheme="minorBidi"/>
                <w:szCs w:val="20"/>
              </w:rPr>
            </w:pPr>
            <w:r>
              <w:rPr>
                <w:rFonts w:asciiTheme="minorBidi" w:hAnsiTheme="minorBidi" w:cstheme="minorBidi"/>
                <w:szCs w:val="20"/>
              </w:rPr>
              <w:t>March 31</w:t>
            </w:r>
            <w:r w:rsidRPr="001D1AA3">
              <w:rPr>
                <w:rFonts w:asciiTheme="minorBidi" w:hAnsiTheme="minorBidi" w:cstheme="minorBidi"/>
                <w:szCs w:val="20"/>
                <w:vertAlign w:val="superscript"/>
              </w:rPr>
              <w:t>st</w:t>
            </w:r>
            <w:r>
              <w:rPr>
                <w:rFonts w:asciiTheme="minorBidi" w:hAnsiTheme="minorBidi" w:cstheme="minorBidi"/>
                <w:szCs w:val="20"/>
              </w:rPr>
              <w:t>, 2023</w:t>
            </w:r>
          </w:p>
        </w:tc>
        <w:tc>
          <w:tcPr>
            <w:tcW w:w="123" w:type="pct"/>
            <w:tcBorders>
              <w:top w:val="nil"/>
              <w:left w:val="single" w:sz="4" w:space="0" w:color="auto"/>
              <w:bottom w:val="nil"/>
              <w:right w:val="single" w:sz="4" w:space="0" w:color="auto"/>
            </w:tcBorders>
          </w:tcPr>
          <w:p w:rsidR="00465134" w:rsidRPr="006227D8" w:rsidRDefault="00465134" w:rsidP="003835CB">
            <w:pPr>
              <w:spacing w:before="20" w:after="20"/>
              <w:rPr>
                <w:rFonts w:asciiTheme="minorBidi" w:hAnsiTheme="minorBidi" w:cstheme="minorBidi"/>
                <w:b/>
                <w:szCs w:val="20"/>
              </w:rPr>
            </w:pPr>
          </w:p>
        </w:tc>
        <w:tc>
          <w:tcPr>
            <w:tcW w:w="9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5134" w:rsidRPr="006227D8" w:rsidRDefault="00465134" w:rsidP="003835CB">
            <w:pPr>
              <w:spacing w:before="20" w:after="20"/>
              <w:rPr>
                <w:rFonts w:asciiTheme="minorBidi" w:hAnsiTheme="minorBidi" w:cstheme="minorBidi"/>
                <w:b/>
                <w:szCs w:val="20"/>
              </w:rPr>
            </w:pPr>
            <w:r w:rsidRPr="006227D8">
              <w:rPr>
                <w:rFonts w:asciiTheme="minorBidi" w:hAnsiTheme="minorBidi" w:cstheme="minorBidi"/>
                <w:b/>
                <w:szCs w:val="20"/>
              </w:rPr>
              <w:t>Payment Terms:</w:t>
            </w:r>
          </w:p>
        </w:tc>
        <w:tc>
          <w:tcPr>
            <w:tcW w:w="10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5134" w:rsidRPr="006227D8" w:rsidRDefault="00E751DF" w:rsidP="003835CB">
            <w:pPr>
              <w:spacing w:before="20" w:after="20"/>
              <w:rPr>
                <w:rFonts w:asciiTheme="minorBidi" w:hAnsiTheme="minorBidi" w:cstheme="minorBidi"/>
                <w:szCs w:val="20"/>
              </w:rPr>
            </w:pPr>
            <w:r w:rsidRPr="006227D8">
              <w:rPr>
                <w:rFonts w:asciiTheme="minorBidi" w:hAnsiTheme="minorBidi" w:cstheme="minorBidi"/>
                <w:szCs w:val="20"/>
              </w:rPr>
              <w:t>NET 30</w:t>
            </w:r>
          </w:p>
        </w:tc>
      </w:tr>
      <w:tr w:rsidR="005917BE" w:rsidRPr="00FC7334" w:rsidTr="005917BE">
        <w:tc>
          <w:tcPr>
            <w:tcW w:w="8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17BE" w:rsidRPr="006227D8" w:rsidRDefault="005917BE" w:rsidP="003835CB">
            <w:pPr>
              <w:spacing w:before="20" w:after="20"/>
              <w:rPr>
                <w:rFonts w:asciiTheme="minorBidi" w:hAnsiTheme="minorBidi" w:cstheme="minorBidi"/>
                <w:b/>
                <w:szCs w:val="20"/>
              </w:rPr>
            </w:pPr>
            <w:r>
              <w:rPr>
                <w:rFonts w:asciiTheme="minorBidi" w:hAnsiTheme="minorBidi" w:cstheme="minorBidi"/>
                <w:b/>
                <w:szCs w:val="20"/>
              </w:rPr>
              <w:t>Question due dates:</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5917BE" w:rsidRDefault="00ED4FB8" w:rsidP="003835CB">
            <w:pPr>
              <w:spacing w:before="20" w:after="20"/>
              <w:rPr>
                <w:rFonts w:asciiTheme="minorBidi" w:hAnsiTheme="minorBidi" w:cstheme="minorBidi"/>
                <w:szCs w:val="20"/>
              </w:rPr>
            </w:pPr>
            <w:r>
              <w:rPr>
                <w:rFonts w:asciiTheme="minorBidi" w:hAnsiTheme="minorBidi" w:cstheme="minorBidi"/>
                <w:szCs w:val="20"/>
              </w:rPr>
              <w:t>March 07</w:t>
            </w:r>
            <w:r w:rsidRPr="00ED4FB8">
              <w:rPr>
                <w:rFonts w:asciiTheme="minorBidi" w:hAnsiTheme="minorBidi" w:cstheme="minorBidi"/>
                <w:szCs w:val="20"/>
                <w:vertAlign w:val="superscript"/>
              </w:rPr>
              <w:t>th</w:t>
            </w:r>
            <w:r>
              <w:rPr>
                <w:rFonts w:asciiTheme="minorBidi" w:hAnsiTheme="minorBidi" w:cstheme="minorBidi"/>
                <w:szCs w:val="20"/>
              </w:rPr>
              <w:t xml:space="preserve"> – 08</w:t>
            </w:r>
            <w:r w:rsidRPr="00ED4FB8">
              <w:rPr>
                <w:rFonts w:asciiTheme="minorBidi" w:hAnsiTheme="minorBidi" w:cstheme="minorBidi"/>
                <w:szCs w:val="20"/>
                <w:vertAlign w:val="superscript"/>
              </w:rPr>
              <w:t>th</w:t>
            </w:r>
            <w:r>
              <w:rPr>
                <w:rFonts w:asciiTheme="minorBidi" w:hAnsiTheme="minorBidi" w:cstheme="minorBidi"/>
                <w:szCs w:val="20"/>
              </w:rPr>
              <w:t xml:space="preserve"> </w:t>
            </w:r>
          </w:p>
        </w:tc>
        <w:tc>
          <w:tcPr>
            <w:tcW w:w="153" w:type="pct"/>
            <w:tcBorders>
              <w:top w:val="nil"/>
              <w:left w:val="single" w:sz="4" w:space="0" w:color="auto"/>
              <w:bottom w:val="nil"/>
              <w:right w:val="single" w:sz="4" w:space="0" w:color="auto"/>
            </w:tcBorders>
          </w:tcPr>
          <w:p w:rsidR="005917BE" w:rsidRPr="006227D8" w:rsidRDefault="005917BE" w:rsidP="003835CB">
            <w:pPr>
              <w:spacing w:before="20" w:after="20"/>
              <w:rPr>
                <w:rFonts w:asciiTheme="minorBidi" w:hAnsiTheme="minorBidi" w:cstheme="minorBidi"/>
                <w:szCs w:val="20"/>
              </w:rPr>
            </w:pPr>
          </w:p>
        </w:tc>
        <w:tc>
          <w:tcPr>
            <w:tcW w:w="953" w:type="pct"/>
            <w:vMerge/>
            <w:tcBorders>
              <w:top w:val="single" w:sz="4" w:space="0" w:color="auto"/>
              <w:left w:val="single" w:sz="4" w:space="0" w:color="auto"/>
              <w:right w:val="single" w:sz="4" w:space="0" w:color="auto"/>
            </w:tcBorders>
            <w:shd w:val="clear" w:color="auto" w:fill="auto"/>
            <w:vAlign w:val="center"/>
          </w:tcPr>
          <w:p w:rsidR="005917BE" w:rsidRDefault="005917BE" w:rsidP="003835CB">
            <w:pPr>
              <w:spacing w:before="20" w:after="20"/>
              <w:rPr>
                <w:rFonts w:asciiTheme="minorBidi" w:hAnsiTheme="minorBidi" w:cstheme="minorBidi"/>
                <w:szCs w:val="20"/>
              </w:rPr>
            </w:pPr>
          </w:p>
        </w:tc>
        <w:tc>
          <w:tcPr>
            <w:tcW w:w="123" w:type="pct"/>
            <w:tcBorders>
              <w:top w:val="nil"/>
              <w:left w:val="single" w:sz="4" w:space="0" w:color="auto"/>
              <w:bottom w:val="nil"/>
              <w:right w:val="single" w:sz="4" w:space="0" w:color="auto"/>
            </w:tcBorders>
          </w:tcPr>
          <w:p w:rsidR="005917BE" w:rsidRPr="006227D8" w:rsidRDefault="005917BE" w:rsidP="003835CB">
            <w:pPr>
              <w:spacing w:before="20" w:after="20"/>
              <w:rPr>
                <w:rFonts w:asciiTheme="minorBidi" w:hAnsiTheme="minorBidi" w:cstheme="minorBidi"/>
                <w:b/>
                <w:szCs w:val="20"/>
              </w:rPr>
            </w:pPr>
          </w:p>
        </w:tc>
        <w:tc>
          <w:tcPr>
            <w:tcW w:w="9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17BE" w:rsidRPr="006227D8" w:rsidRDefault="005917BE" w:rsidP="003835CB">
            <w:pPr>
              <w:spacing w:before="20" w:after="20"/>
              <w:rPr>
                <w:rFonts w:asciiTheme="minorBidi" w:hAnsiTheme="minorBidi" w:cstheme="minorBidi"/>
                <w:b/>
                <w:szCs w:val="20"/>
              </w:rPr>
            </w:pPr>
          </w:p>
        </w:tc>
        <w:tc>
          <w:tcPr>
            <w:tcW w:w="10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7BE" w:rsidRPr="006227D8" w:rsidRDefault="005917BE" w:rsidP="003835CB">
            <w:pPr>
              <w:spacing w:before="20" w:after="20"/>
              <w:rPr>
                <w:rFonts w:asciiTheme="minorBidi" w:hAnsiTheme="minorBidi" w:cstheme="minorBidi"/>
                <w:szCs w:val="20"/>
              </w:rPr>
            </w:pPr>
          </w:p>
        </w:tc>
      </w:tr>
      <w:tr w:rsidR="00465134" w:rsidRPr="00FC7334" w:rsidTr="005917BE">
        <w:tc>
          <w:tcPr>
            <w:tcW w:w="8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5134" w:rsidRPr="006227D8" w:rsidRDefault="00465134" w:rsidP="003835CB">
            <w:pPr>
              <w:rPr>
                <w:rFonts w:asciiTheme="minorBidi" w:hAnsiTheme="minorBidi" w:cstheme="minorBidi"/>
                <w:b/>
                <w:szCs w:val="20"/>
              </w:rPr>
            </w:pPr>
            <w:r w:rsidRPr="006227D8">
              <w:rPr>
                <w:rFonts w:asciiTheme="minorBidi" w:hAnsiTheme="minorBidi" w:cstheme="minorBidi"/>
                <w:b/>
                <w:szCs w:val="20"/>
              </w:rPr>
              <w:t>Quote Valid Until:</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465134" w:rsidRPr="006227D8" w:rsidRDefault="004251CB" w:rsidP="003835CB">
            <w:pPr>
              <w:rPr>
                <w:rFonts w:asciiTheme="minorBidi" w:hAnsiTheme="minorBidi" w:cstheme="minorBidi"/>
                <w:szCs w:val="20"/>
              </w:rPr>
            </w:pPr>
            <w:r w:rsidRPr="006227D8">
              <w:rPr>
                <w:rFonts w:asciiTheme="minorBidi" w:hAnsiTheme="minorBidi" w:cstheme="minorBidi"/>
                <w:szCs w:val="20"/>
              </w:rPr>
              <w:t>6</w:t>
            </w:r>
            <w:r w:rsidR="000977DD" w:rsidRPr="006227D8">
              <w:rPr>
                <w:rFonts w:asciiTheme="minorBidi" w:hAnsiTheme="minorBidi" w:cstheme="minorBidi"/>
                <w:szCs w:val="20"/>
              </w:rPr>
              <w:t>0 days after</w:t>
            </w:r>
            <w:r w:rsidR="00243281">
              <w:rPr>
                <w:rFonts w:asciiTheme="minorBidi" w:hAnsiTheme="minorBidi" w:cstheme="minorBidi"/>
                <w:szCs w:val="20"/>
              </w:rPr>
              <w:t xml:space="preserve"> </w:t>
            </w:r>
            <w:r w:rsidR="000977DD" w:rsidRPr="006227D8">
              <w:rPr>
                <w:rFonts w:asciiTheme="minorBidi" w:hAnsiTheme="minorBidi" w:cstheme="minorBidi"/>
                <w:szCs w:val="20"/>
              </w:rPr>
              <w:t xml:space="preserve">receipt </w:t>
            </w:r>
            <w:r w:rsidR="008B3332">
              <w:rPr>
                <w:rFonts w:asciiTheme="minorBidi" w:hAnsiTheme="minorBidi" w:cstheme="minorBidi"/>
                <w:szCs w:val="20"/>
              </w:rPr>
              <w:t>of offer</w:t>
            </w:r>
          </w:p>
        </w:tc>
        <w:tc>
          <w:tcPr>
            <w:tcW w:w="153" w:type="pct"/>
            <w:tcBorders>
              <w:top w:val="nil"/>
              <w:left w:val="single" w:sz="4" w:space="0" w:color="auto"/>
              <w:bottom w:val="nil"/>
              <w:right w:val="single" w:sz="4" w:space="0" w:color="auto"/>
            </w:tcBorders>
          </w:tcPr>
          <w:p w:rsidR="00465134" w:rsidRPr="006227D8" w:rsidRDefault="00465134" w:rsidP="003835CB">
            <w:pPr>
              <w:rPr>
                <w:rFonts w:asciiTheme="minorBidi" w:hAnsiTheme="minorBidi" w:cstheme="minorBidi"/>
                <w:szCs w:val="20"/>
              </w:rPr>
            </w:pPr>
          </w:p>
        </w:tc>
        <w:tc>
          <w:tcPr>
            <w:tcW w:w="953" w:type="pct"/>
            <w:vMerge/>
            <w:tcBorders>
              <w:left w:val="single" w:sz="4" w:space="0" w:color="auto"/>
              <w:bottom w:val="single" w:sz="4" w:space="0" w:color="auto"/>
              <w:right w:val="single" w:sz="4" w:space="0" w:color="auto"/>
            </w:tcBorders>
            <w:shd w:val="clear" w:color="auto" w:fill="auto"/>
            <w:vAlign w:val="center"/>
          </w:tcPr>
          <w:p w:rsidR="00465134" w:rsidRPr="006227D8" w:rsidRDefault="00465134" w:rsidP="003835CB">
            <w:pPr>
              <w:rPr>
                <w:rFonts w:asciiTheme="minorBidi" w:hAnsiTheme="minorBidi" w:cstheme="minorBidi"/>
                <w:szCs w:val="20"/>
              </w:rPr>
            </w:pPr>
          </w:p>
        </w:tc>
        <w:tc>
          <w:tcPr>
            <w:tcW w:w="123" w:type="pct"/>
            <w:tcBorders>
              <w:top w:val="nil"/>
              <w:left w:val="single" w:sz="4" w:space="0" w:color="auto"/>
              <w:bottom w:val="nil"/>
              <w:right w:val="single" w:sz="4" w:space="0" w:color="auto"/>
            </w:tcBorders>
          </w:tcPr>
          <w:p w:rsidR="00465134" w:rsidRPr="006227D8" w:rsidRDefault="00465134" w:rsidP="003835CB">
            <w:pPr>
              <w:rPr>
                <w:rFonts w:asciiTheme="minorBidi" w:hAnsiTheme="minorBidi" w:cstheme="minorBidi"/>
                <w:b/>
                <w:szCs w:val="20"/>
              </w:rPr>
            </w:pPr>
          </w:p>
        </w:tc>
        <w:tc>
          <w:tcPr>
            <w:tcW w:w="9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5134" w:rsidRPr="006227D8" w:rsidRDefault="00465134" w:rsidP="00AC7E5A">
            <w:pPr>
              <w:rPr>
                <w:rFonts w:asciiTheme="minorBidi" w:hAnsiTheme="minorBidi" w:cstheme="minorBidi"/>
                <w:b/>
                <w:szCs w:val="20"/>
              </w:rPr>
            </w:pPr>
            <w:r w:rsidRPr="006227D8">
              <w:rPr>
                <w:rFonts w:asciiTheme="minorBidi" w:hAnsiTheme="minorBidi" w:cstheme="minorBidi"/>
                <w:b/>
                <w:szCs w:val="20"/>
              </w:rPr>
              <w:t>F</w:t>
            </w:r>
            <w:r w:rsidR="00C16966" w:rsidRPr="006227D8">
              <w:rPr>
                <w:rFonts w:asciiTheme="minorBidi" w:hAnsiTheme="minorBidi" w:cstheme="minorBidi"/>
                <w:b/>
                <w:szCs w:val="20"/>
              </w:rPr>
              <w:t>reight on Board</w:t>
            </w:r>
            <w:r w:rsidR="0001344F" w:rsidRPr="006227D8">
              <w:rPr>
                <w:rFonts w:asciiTheme="minorBidi" w:hAnsiTheme="minorBidi" w:cstheme="minorBidi"/>
                <w:b/>
                <w:szCs w:val="20"/>
              </w:rPr>
              <w:t>:</w:t>
            </w:r>
          </w:p>
        </w:tc>
        <w:tc>
          <w:tcPr>
            <w:tcW w:w="425" w:type="pct"/>
            <w:tcBorders>
              <w:top w:val="single" w:sz="4" w:space="0" w:color="auto"/>
              <w:left w:val="single" w:sz="4" w:space="0" w:color="auto"/>
              <w:bottom w:val="single" w:sz="4" w:space="0" w:color="auto"/>
              <w:right w:val="nil"/>
            </w:tcBorders>
            <w:shd w:val="clear" w:color="auto" w:fill="auto"/>
            <w:vAlign w:val="center"/>
          </w:tcPr>
          <w:p w:rsidR="00465134" w:rsidRPr="006227D8" w:rsidRDefault="009F68CE" w:rsidP="003835CB">
            <w:pPr>
              <w:rPr>
                <w:rFonts w:asciiTheme="minorBidi" w:hAnsiTheme="minorBidi" w:cstheme="minorBidi"/>
                <w:szCs w:val="20"/>
              </w:rPr>
            </w:pPr>
            <w:sdt>
              <w:sdtPr>
                <w:rPr>
                  <w:rFonts w:asciiTheme="minorBidi" w:hAnsiTheme="minorBidi" w:cstheme="minorBidi"/>
                  <w:szCs w:val="20"/>
                </w:rPr>
                <w:id w:val="-1237697529"/>
              </w:sdtPr>
              <w:sdtContent>
                <w:r w:rsidR="00465134" w:rsidRPr="006227D8">
                  <w:rPr>
                    <w:rFonts w:ascii="Segoe UI Symbol" w:eastAsia="MS Gothic" w:hAnsi="Segoe UI Symbol" w:cs="Segoe UI Symbol"/>
                    <w:szCs w:val="20"/>
                  </w:rPr>
                  <w:t>☐</w:t>
                </w:r>
              </w:sdtContent>
            </w:sdt>
            <w:r w:rsidR="00465134" w:rsidRPr="006227D8">
              <w:rPr>
                <w:rFonts w:asciiTheme="minorBidi" w:hAnsiTheme="minorBidi" w:cstheme="minorBidi"/>
                <w:szCs w:val="20"/>
              </w:rPr>
              <w:t xml:space="preserve">  Origin</w:t>
            </w:r>
          </w:p>
        </w:tc>
        <w:tc>
          <w:tcPr>
            <w:tcW w:w="587" w:type="pct"/>
            <w:tcBorders>
              <w:top w:val="single" w:sz="4" w:space="0" w:color="auto"/>
              <w:left w:val="nil"/>
              <w:bottom w:val="single" w:sz="4" w:space="0" w:color="auto"/>
              <w:right w:val="single" w:sz="4" w:space="0" w:color="auto"/>
            </w:tcBorders>
            <w:shd w:val="clear" w:color="auto" w:fill="auto"/>
            <w:vAlign w:val="center"/>
          </w:tcPr>
          <w:p w:rsidR="00465134" w:rsidRPr="006227D8" w:rsidRDefault="009F68CE" w:rsidP="003835CB">
            <w:pPr>
              <w:rPr>
                <w:rFonts w:asciiTheme="minorBidi" w:hAnsiTheme="minorBidi" w:cstheme="minorBidi"/>
                <w:szCs w:val="20"/>
              </w:rPr>
            </w:pPr>
            <w:sdt>
              <w:sdtPr>
                <w:rPr>
                  <w:rFonts w:asciiTheme="minorBidi" w:hAnsiTheme="minorBidi" w:cstheme="minorBidi"/>
                  <w:szCs w:val="20"/>
                </w:rPr>
                <w:id w:val="578487739"/>
              </w:sdtPr>
              <w:sdtContent>
                <w:r w:rsidR="00C0553D" w:rsidRPr="006227D8">
                  <w:rPr>
                    <w:rFonts w:ascii="Segoe UI Symbol" w:eastAsia="MS Gothic" w:hAnsi="Segoe UI Symbol" w:cs="Segoe UI Symbol"/>
                    <w:szCs w:val="20"/>
                  </w:rPr>
                  <w:t>☒</w:t>
                </w:r>
              </w:sdtContent>
            </w:sdt>
            <w:r w:rsidR="00465134" w:rsidRPr="006227D8">
              <w:rPr>
                <w:rFonts w:asciiTheme="minorBidi" w:hAnsiTheme="minorBidi" w:cstheme="minorBidi"/>
                <w:szCs w:val="20"/>
              </w:rPr>
              <w:t xml:space="preserve">  Destination</w:t>
            </w:r>
          </w:p>
        </w:tc>
      </w:tr>
    </w:tbl>
    <w:p w:rsidR="00791F01" w:rsidRPr="006227D8" w:rsidRDefault="006B0602" w:rsidP="007506DD">
      <w:pPr>
        <w:spacing w:after="60"/>
        <w:rPr>
          <w:rFonts w:asciiTheme="minorBidi" w:hAnsiTheme="minorBidi" w:cstheme="minorBidi"/>
          <w:b/>
          <w:szCs w:val="20"/>
        </w:rPr>
      </w:pPr>
      <w:r w:rsidRPr="006227D8">
        <w:rPr>
          <w:rFonts w:asciiTheme="minorBidi" w:hAnsiTheme="minorBidi" w:cstheme="minorBidi"/>
          <w:b/>
          <w:szCs w:val="20"/>
        </w:rPr>
        <w:t>Requirements</w:t>
      </w:r>
      <w:proofErr w:type="gramStart"/>
      <w:r w:rsidRPr="006227D8">
        <w:rPr>
          <w:rFonts w:asciiTheme="minorBidi" w:hAnsiTheme="minorBidi" w:cstheme="minorBidi"/>
          <w:b/>
          <w:szCs w:val="20"/>
        </w:rPr>
        <w:t>:</w:t>
      </w:r>
      <w:r w:rsidR="005E12C2">
        <w:rPr>
          <w:rFonts w:asciiTheme="minorBidi" w:hAnsiTheme="minorBidi" w:cstheme="minorBidi"/>
          <w:b/>
          <w:szCs w:val="20"/>
        </w:rPr>
        <w:t>9</w:t>
      </w:r>
      <w:proofErr w:type="gramEnd"/>
    </w:p>
    <w:p w:rsidR="006667A2" w:rsidRPr="006227D8" w:rsidRDefault="006667A2" w:rsidP="007506DD">
      <w:pPr>
        <w:spacing w:after="60"/>
        <w:rPr>
          <w:rFonts w:asciiTheme="minorBidi" w:hAnsiTheme="minorBidi" w:cstheme="minorBidi"/>
          <w:b/>
          <w:szCs w:val="20"/>
        </w:rPr>
      </w:pPr>
    </w:p>
    <w:p w:rsidR="0080634F" w:rsidRPr="00ED4FB8" w:rsidRDefault="001D1AA3" w:rsidP="0080634F">
      <w:pPr>
        <w:pStyle w:val="ListParagraph"/>
        <w:numPr>
          <w:ilvl w:val="0"/>
          <w:numId w:val="16"/>
        </w:numPr>
        <w:spacing w:after="60"/>
        <w:rPr>
          <w:rFonts w:asciiTheme="minorBidi" w:hAnsiTheme="minorBidi" w:cstheme="minorBidi"/>
          <w:b/>
          <w:szCs w:val="20"/>
          <w:u w:val="single"/>
        </w:rPr>
      </w:pPr>
      <w:r w:rsidRPr="00ED4FB8">
        <w:rPr>
          <w:rFonts w:asciiTheme="minorBidi" w:hAnsiTheme="minorBidi" w:cstheme="minorBidi"/>
          <w:b/>
          <w:szCs w:val="20"/>
          <w:u w:val="single"/>
        </w:rPr>
        <w:t>BOQ for room 5*4m + Veranda 5*3m</w:t>
      </w:r>
    </w:p>
    <w:p w:rsidR="00271C1D" w:rsidRPr="006227D8" w:rsidRDefault="00271C1D" w:rsidP="007506DD">
      <w:pPr>
        <w:spacing w:after="60"/>
        <w:rPr>
          <w:rFonts w:asciiTheme="minorBidi" w:hAnsiTheme="minorBidi" w:cstheme="minorBidi"/>
          <w:b/>
          <w:szCs w:val="20"/>
        </w:rPr>
      </w:pPr>
    </w:p>
    <w:tbl>
      <w:tblPr>
        <w:tblStyle w:val="TableGrid"/>
        <w:tblW w:w="11160" w:type="dxa"/>
        <w:tblInd w:w="-432" w:type="dxa"/>
        <w:tblLayout w:type="fixed"/>
        <w:tblLook w:val="04A0" w:firstRow="1" w:lastRow="0" w:firstColumn="1" w:lastColumn="0" w:noHBand="0" w:noVBand="1"/>
      </w:tblPr>
      <w:tblGrid>
        <w:gridCol w:w="720"/>
        <w:gridCol w:w="6390"/>
        <w:gridCol w:w="810"/>
        <w:gridCol w:w="720"/>
        <w:gridCol w:w="1080"/>
        <w:gridCol w:w="1440"/>
      </w:tblGrid>
      <w:tr w:rsidR="001D1AA3" w:rsidRPr="00865339" w:rsidTr="00ED4FB8">
        <w:tc>
          <w:tcPr>
            <w:tcW w:w="720" w:type="dxa"/>
            <w:shd w:val="clear" w:color="auto" w:fill="C4BC96" w:themeFill="background2" w:themeFillShade="BF"/>
          </w:tcPr>
          <w:p w:rsidR="001D1AA3" w:rsidRPr="00865339" w:rsidRDefault="001D1AA3" w:rsidP="00ED4FB8">
            <w:pPr>
              <w:rPr>
                <w:rFonts w:ascii="Segoe UI Symbol" w:eastAsia="Segoe UI Symbol" w:hAnsi="Segoe UI Symbol" w:cs="Segoe UI Symbol"/>
                <w:b/>
                <w:color w:val="FFFFFF" w:themeColor="background1"/>
                <w:sz w:val="24"/>
              </w:rPr>
            </w:pPr>
            <w:r w:rsidRPr="00865339">
              <w:rPr>
                <w:rFonts w:ascii="Segoe UI Symbol" w:eastAsia="Segoe UI Symbol" w:hAnsi="Segoe UI Symbol" w:cs="Segoe UI Symbol"/>
                <w:b/>
                <w:color w:val="FFFFFF" w:themeColor="background1"/>
                <w:sz w:val="24"/>
              </w:rPr>
              <w:t>Item</w:t>
            </w:r>
          </w:p>
        </w:tc>
        <w:tc>
          <w:tcPr>
            <w:tcW w:w="6390" w:type="dxa"/>
            <w:shd w:val="clear" w:color="auto" w:fill="C4BC96" w:themeFill="background2" w:themeFillShade="BF"/>
          </w:tcPr>
          <w:p w:rsidR="001D1AA3" w:rsidRPr="00865339" w:rsidRDefault="001D1AA3" w:rsidP="00ED4FB8">
            <w:pPr>
              <w:jc w:val="center"/>
              <w:rPr>
                <w:rFonts w:ascii="Segoe UI Symbol" w:eastAsia="Segoe UI Symbol" w:hAnsi="Segoe UI Symbol" w:cs="Segoe UI Symbol"/>
                <w:b/>
                <w:color w:val="FFFFFF" w:themeColor="background1"/>
                <w:sz w:val="24"/>
              </w:rPr>
            </w:pPr>
            <w:r w:rsidRPr="00865339">
              <w:rPr>
                <w:rFonts w:eastAsia="Segoe UI Symbol" w:cs="Arial"/>
                <w:b/>
                <w:color w:val="FFFFFF" w:themeColor="background1"/>
                <w:sz w:val="24"/>
              </w:rPr>
              <w:t>Description</w:t>
            </w:r>
          </w:p>
        </w:tc>
        <w:tc>
          <w:tcPr>
            <w:tcW w:w="810" w:type="dxa"/>
            <w:tcBorders>
              <w:bottom w:val="single" w:sz="4" w:space="0" w:color="auto"/>
            </w:tcBorders>
            <w:shd w:val="clear" w:color="auto" w:fill="C4BC96" w:themeFill="background2" w:themeFillShade="BF"/>
          </w:tcPr>
          <w:p w:rsidR="001D1AA3" w:rsidRPr="00865339" w:rsidRDefault="001D1AA3" w:rsidP="00ED4FB8">
            <w:pPr>
              <w:rPr>
                <w:rFonts w:ascii="Segoe UI Symbol" w:eastAsia="Segoe UI Symbol" w:hAnsi="Segoe UI Symbol" w:cs="Segoe UI Symbol"/>
                <w:b/>
                <w:color w:val="FFFFFF" w:themeColor="background1"/>
                <w:sz w:val="24"/>
              </w:rPr>
            </w:pPr>
            <w:r w:rsidRPr="00865339">
              <w:rPr>
                <w:rFonts w:eastAsia="Segoe UI Symbol" w:cs="Arial"/>
                <w:b/>
                <w:color w:val="FFFFFF" w:themeColor="background1"/>
                <w:sz w:val="24"/>
              </w:rPr>
              <w:t xml:space="preserve">Unit </w:t>
            </w:r>
          </w:p>
        </w:tc>
        <w:tc>
          <w:tcPr>
            <w:tcW w:w="720" w:type="dxa"/>
            <w:tcBorders>
              <w:bottom w:val="single" w:sz="4" w:space="0" w:color="auto"/>
            </w:tcBorders>
            <w:shd w:val="clear" w:color="auto" w:fill="C4BC96" w:themeFill="background2" w:themeFillShade="BF"/>
          </w:tcPr>
          <w:p w:rsidR="001D1AA3" w:rsidRPr="00865339" w:rsidRDefault="001D1AA3" w:rsidP="00ED4FB8">
            <w:pPr>
              <w:rPr>
                <w:rFonts w:ascii="Segoe UI Symbol" w:eastAsia="Segoe UI Symbol" w:hAnsi="Segoe UI Symbol" w:cs="Segoe UI Symbol"/>
                <w:b/>
                <w:color w:val="FFFFFF" w:themeColor="background1"/>
                <w:sz w:val="24"/>
              </w:rPr>
            </w:pPr>
            <w:r w:rsidRPr="00865339">
              <w:rPr>
                <w:rFonts w:eastAsia="Segoe UI Symbol" w:cs="Arial"/>
                <w:b/>
                <w:color w:val="FFFFFF" w:themeColor="background1"/>
                <w:sz w:val="24"/>
              </w:rPr>
              <w:t>Qty</w:t>
            </w:r>
            <w:r>
              <w:rPr>
                <w:rFonts w:eastAsia="Segoe UI Symbol" w:cs="Arial"/>
                <w:b/>
                <w:color w:val="FFFFFF" w:themeColor="background1"/>
                <w:sz w:val="24"/>
              </w:rPr>
              <w:t>.</w:t>
            </w:r>
          </w:p>
        </w:tc>
        <w:tc>
          <w:tcPr>
            <w:tcW w:w="1080" w:type="dxa"/>
            <w:tcBorders>
              <w:bottom w:val="single" w:sz="4" w:space="0" w:color="auto"/>
            </w:tcBorders>
            <w:shd w:val="clear" w:color="auto" w:fill="C4BC96" w:themeFill="background2" w:themeFillShade="BF"/>
          </w:tcPr>
          <w:p w:rsidR="001D1AA3" w:rsidRPr="00865339" w:rsidRDefault="001D1AA3" w:rsidP="00ED4FB8">
            <w:pPr>
              <w:rPr>
                <w:rFonts w:ascii="Segoe UI Symbol" w:eastAsia="Segoe UI Symbol" w:hAnsi="Segoe UI Symbol" w:cs="Segoe UI Symbol"/>
                <w:b/>
                <w:color w:val="FFFFFF" w:themeColor="background1"/>
                <w:sz w:val="24"/>
              </w:rPr>
            </w:pPr>
            <w:r w:rsidRPr="00865339">
              <w:rPr>
                <w:rFonts w:eastAsia="Segoe UI Symbol" w:cs="Arial"/>
                <w:b/>
                <w:color w:val="FFFFFF" w:themeColor="background1"/>
                <w:sz w:val="24"/>
              </w:rPr>
              <w:t>Unit Pr</w:t>
            </w:r>
            <w:r>
              <w:rPr>
                <w:rFonts w:eastAsia="Segoe UI Symbol" w:cs="Arial"/>
                <w:b/>
                <w:color w:val="FFFFFF" w:themeColor="background1"/>
                <w:sz w:val="24"/>
              </w:rPr>
              <w:t>.</w:t>
            </w:r>
            <w:r w:rsidRPr="00865339">
              <w:rPr>
                <w:rFonts w:eastAsia="Segoe UI Symbol" w:cs="Arial"/>
                <w:b/>
                <w:color w:val="FFFFFF" w:themeColor="background1"/>
                <w:sz w:val="24"/>
              </w:rPr>
              <w:t xml:space="preserve"> </w:t>
            </w:r>
          </w:p>
        </w:tc>
        <w:tc>
          <w:tcPr>
            <w:tcW w:w="1440" w:type="dxa"/>
            <w:shd w:val="clear" w:color="auto" w:fill="C4BC96" w:themeFill="background2" w:themeFillShade="BF"/>
          </w:tcPr>
          <w:p w:rsidR="001D1AA3" w:rsidRPr="00865339" w:rsidRDefault="001D1AA3" w:rsidP="00ED4FB8">
            <w:pPr>
              <w:rPr>
                <w:rFonts w:ascii="Segoe UI Symbol" w:eastAsia="Segoe UI Symbol" w:hAnsi="Segoe UI Symbol" w:cs="Segoe UI Symbol"/>
                <w:b/>
                <w:color w:val="FFFFFF" w:themeColor="background1"/>
                <w:sz w:val="24"/>
              </w:rPr>
            </w:pPr>
            <w:r w:rsidRPr="00865339">
              <w:rPr>
                <w:rFonts w:eastAsia="Segoe UI Symbol" w:cs="Arial"/>
                <w:b/>
                <w:color w:val="FFFFFF" w:themeColor="background1"/>
                <w:sz w:val="24"/>
              </w:rPr>
              <w:t>Total Cost (SDG)</w:t>
            </w:r>
          </w:p>
        </w:tc>
      </w:tr>
      <w:tr w:rsidR="001D1AA3" w:rsidRPr="00865339" w:rsidTr="00ED4FB8">
        <w:tc>
          <w:tcPr>
            <w:tcW w:w="720" w:type="dxa"/>
            <w:shd w:val="clear" w:color="auto" w:fill="D9D9D9" w:themeFill="background1" w:themeFillShade="D9"/>
          </w:tcPr>
          <w:p w:rsidR="001D1AA3" w:rsidRPr="00865339" w:rsidRDefault="001D1AA3" w:rsidP="00ED4FB8">
            <w:pPr>
              <w:rPr>
                <w:rFonts w:ascii="Segoe UI Symbol" w:eastAsia="Segoe UI Symbol" w:hAnsi="Segoe UI Symbol" w:cs="Segoe UI Symbol"/>
                <w:b/>
                <w:sz w:val="24"/>
              </w:rPr>
            </w:pPr>
            <w:r w:rsidRPr="00865339">
              <w:rPr>
                <w:rFonts w:ascii="Segoe UI Symbol" w:eastAsia="Segoe UI Symbol" w:hAnsi="Segoe UI Symbol" w:cs="Segoe UI Symbol"/>
                <w:b/>
                <w:sz w:val="24"/>
              </w:rPr>
              <w:t>1</w:t>
            </w:r>
          </w:p>
        </w:tc>
        <w:tc>
          <w:tcPr>
            <w:tcW w:w="6390" w:type="dxa"/>
            <w:tcBorders>
              <w:right w:val="nil"/>
            </w:tcBorders>
            <w:shd w:val="clear" w:color="auto" w:fill="D9D9D9" w:themeFill="background1" w:themeFillShade="D9"/>
          </w:tcPr>
          <w:p w:rsidR="001D1AA3" w:rsidRPr="00865339" w:rsidRDefault="001D1AA3" w:rsidP="00ED4FB8">
            <w:pPr>
              <w:rPr>
                <w:rFonts w:eastAsia="Segoe UI Symbol" w:cs="Arial"/>
                <w:b/>
                <w:bCs/>
                <w:sz w:val="24"/>
                <w:u w:val="single"/>
                <w:rtl/>
              </w:rPr>
            </w:pPr>
            <w:r w:rsidRPr="00865339">
              <w:rPr>
                <w:rFonts w:eastAsia="Segoe UI Symbol" w:cs="Arial"/>
                <w:b/>
                <w:bCs/>
                <w:sz w:val="24"/>
                <w:u w:val="single"/>
              </w:rPr>
              <w:t>Excavation , Disposal and sand work:</w:t>
            </w:r>
          </w:p>
          <w:p w:rsidR="001D1AA3" w:rsidRPr="00865339" w:rsidRDefault="001D1AA3" w:rsidP="00ED4FB8">
            <w:pPr>
              <w:rPr>
                <w:rFonts w:eastAsia="Segoe UI Symbol" w:cs="Arial"/>
                <w:b/>
                <w:bCs/>
                <w:sz w:val="24"/>
                <w:u w:val="single"/>
                <w:rtl/>
              </w:rPr>
            </w:pPr>
            <w:r w:rsidRPr="00865339">
              <w:rPr>
                <w:rFonts w:eastAsia="Segoe UI Symbol" w:cs="Arial" w:hint="cs"/>
                <w:b/>
                <w:bCs/>
                <w:sz w:val="24"/>
                <w:u w:val="single"/>
                <w:rtl/>
              </w:rPr>
              <w:t>اعمال الحفر والازالة والردم</w:t>
            </w:r>
          </w:p>
        </w:tc>
        <w:tc>
          <w:tcPr>
            <w:tcW w:w="810" w:type="dxa"/>
            <w:tcBorders>
              <w:left w:val="nil"/>
              <w:right w:val="nil"/>
            </w:tcBorders>
            <w:shd w:val="clear" w:color="auto" w:fill="D9D9D9" w:themeFill="background1" w:themeFillShade="D9"/>
          </w:tcPr>
          <w:p w:rsidR="001D1AA3" w:rsidRPr="00865339" w:rsidRDefault="001D1AA3" w:rsidP="00ED4FB8">
            <w:pPr>
              <w:rPr>
                <w:rFonts w:cs="Arial"/>
                <w:b/>
                <w:bCs/>
                <w:sz w:val="24"/>
                <w:highlight w:val="yellow"/>
              </w:rPr>
            </w:pPr>
          </w:p>
        </w:tc>
        <w:tc>
          <w:tcPr>
            <w:tcW w:w="720" w:type="dxa"/>
            <w:tcBorders>
              <w:left w:val="nil"/>
            </w:tcBorders>
            <w:shd w:val="clear" w:color="auto" w:fill="D9D9D9" w:themeFill="background1" w:themeFillShade="D9"/>
          </w:tcPr>
          <w:p w:rsidR="001D1AA3" w:rsidRPr="00865339" w:rsidRDefault="001D1AA3" w:rsidP="00ED4FB8">
            <w:pPr>
              <w:rPr>
                <w:rFonts w:eastAsia="Segoe UI Symbol" w:cs="Arial"/>
                <w:b/>
                <w:bCs/>
                <w:sz w:val="24"/>
                <w:highlight w:val="yellow"/>
              </w:rPr>
            </w:pPr>
          </w:p>
        </w:tc>
        <w:tc>
          <w:tcPr>
            <w:tcW w:w="1080" w:type="dxa"/>
          </w:tcPr>
          <w:p w:rsidR="001D1AA3" w:rsidRPr="00865339" w:rsidRDefault="001D1AA3" w:rsidP="00ED4FB8">
            <w:pPr>
              <w:rPr>
                <w:rFonts w:ascii="Segoe UI Symbol" w:eastAsia="Segoe UI Symbol" w:hAnsi="Segoe UI Symbol" w:cs="Segoe UI Symbol"/>
                <w:b/>
                <w:sz w:val="24"/>
              </w:rPr>
            </w:pPr>
          </w:p>
        </w:tc>
        <w:tc>
          <w:tcPr>
            <w:tcW w:w="1440" w:type="dxa"/>
          </w:tcPr>
          <w:p w:rsidR="001D1AA3" w:rsidRPr="00865339" w:rsidRDefault="001D1AA3" w:rsidP="00ED4FB8">
            <w:pPr>
              <w:rPr>
                <w:rFonts w:ascii="Segoe UI Symbol" w:eastAsia="Segoe UI Symbol" w:hAnsi="Segoe UI Symbol" w:cs="Segoe UI Symbol"/>
                <w:b/>
                <w:sz w:val="24"/>
              </w:rPr>
            </w:pPr>
          </w:p>
        </w:tc>
      </w:tr>
      <w:tr w:rsidR="001D1AA3" w:rsidRPr="00865339" w:rsidTr="00ED4FB8">
        <w:tc>
          <w:tcPr>
            <w:tcW w:w="720" w:type="dxa"/>
          </w:tcPr>
          <w:p w:rsidR="001D1AA3" w:rsidRPr="00865339" w:rsidRDefault="001D1AA3" w:rsidP="00ED4FB8">
            <w:pPr>
              <w:rPr>
                <w:rFonts w:ascii="Segoe UI Symbol" w:eastAsia="Segoe UI Symbol" w:hAnsi="Segoe UI Symbol" w:cs="Segoe UI Symbol"/>
                <w:bCs/>
                <w:sz w:val="24"/>
              </w:rPr>
            </w:pPr>
            <w:r w:rsidRPr="00865339">
              <w:rPr>
                <w:rFonts w:ascii="Segoe UI Symbol" w:eastAsia="Segoe UI Symbol" w:hAnsi="Segoe UI Symbol" w:cs="Segoe UI Symbol"/>
                <w:bCs/>
                <w:sz w:val="24"/>
              </w:rPr>
              <w:t>1.1</w:t>
            </w:r>
          </w:p>
        </w:tc>
        <w:tc>
          <w:tcPr>
            <w:tcW w:w="6390" w:type="dxa"/>
          </w:tcPr>
          <w:p w:rsidR="001D1AA3" w:rsidRPr="00865339" w:rsidRDefault="001D1AA3" w:rsidP="00ED4FB8">
            <w:pPr>
              <w:rPr>
                <w:rFonts w:eastAsia="Segoe UI Symbol" w:cs="Arial"/>
                <w:sz w:val="24"/>
              </w:rPr>
            </w:pPr>
            <w:r w:rsidRPr="00865339">
              <w:rPr>
                <w:rFonts w:eastAsia="Segoe UI Symbol" w:cs="Arial"/>
                <w:sz w:val="24"/>
              </w:rPr>
              <w:t xml:space="preserve">Excavate </w:t>
            </w:r>
            <w:r w:rsidRPr="00865339">
              <w:rPr>
                <w:rFonts w:cs="Arial"/>
                <w:sz w:val="24"/>
              </w:rPr>
              <w:t>of strip foundation</w:t>
            </w:r>
            <w:r w:rsidRPr="00865339">
              <w:rPr>
                <w:rFonts w:eastAsia="Segoe UI Symbol" w:cs="Arial"/>
                <w:sz w:val="24"/>
              </w:rPr>
              <w:t xml:space="preserve"> from existing ground level ( 50cm *80cm depth) appropriate depths to be decided on site) including leveling and ramming bottom, free from water and removing surplus excavated materials out of the site to disposal location as directed by the Engineer.</w:t>
            </w:r>
          </w:p>
          <w:p w:rsidR="001D1AA3" w:rsidRPr="00865339" w:rsidRDefault="001D1AA3" w:rsidP="00ED4FB8">
            <w:pPr>
              <w:jc w:val="right"/>
              <w:rPr>
                <w:rFonts w:ascii="Segoe UI Symbol" w:eastAsia="Segoe UI Symbol" w:hAnsi="Segoe UI Symbol" w:cs="Segoe UI Symbol"/>
                <w:sz w:val="24"/>
                <w:rtl/>
              </w:rPr>
            </w:pPr>
            <w:r w:rsidRPr="00865339">
              <w:rPr>
                <w:rFonts w:eastAsia="Segoe UI Symbol" w:cs="Arial" w:hint="cs"/>
                <w:sz w:val="24"/>
                <w:rtl/>
              </w:rPr>
              <w:t>حفر اساسي شريطي 50*80سم في ارض عادية حسب طبيعة الارض والعمل تشمل ازالة الركام بعيدا وكل ما يلزم حسب توجيهات المهندس المشرف</w:t>
            </w:r>
            <w:r w:rsidRPr="00865339">
              <w:rPr>
                <w:rFonts w:eastAsia="Segoe UI Symbol" w:cs="Arial"/>
                <w:sz w:val="24"/>
              </w:rPr>
              <w:t xml:space="preserve"> </w:t>
            </w:r>
          </w:p>
        </w:tc>
        <w:tc>
          <w:tcPr>
            <w:tcW w:w="810" w:type="dxa"/>
          </w:tcPr>
          <w:p w:rsidR="001D1AA3" w:rsidRPr="00865339" w:rsidRDefault="001D1AA3" w:rsidP="00ED4FB8">
            <w:pPr>
              <w:rPr>
                <w:rFonts w:ascii="Segoe UI Symbol" w:eastAsia="Segoe UI Symbol" w:hAnsi="Segoe UI Symbol" w:cs="Segoe UI Symbol"/>
                <w:sz w:val="24"/>
              </w:rPr>
            </w:pPr>
            <w:r w:rsidRPr="00865339">
              <w:rPr>
                <w:rFonts w:cs="Arial"/>
                <w:sz w:val="24"/>
              </w:rPr>
              <w:t>ml</w:t>
            </w:r>
          </w:p>
        </w:tc>
        <w:tc>
          <w:tcPr>
            <w:tcW w:w="720" w:type="dxa"/>
          </w:tcPr>
          <w:p w:rsidR="001D1AA3" w:rsidRPr="00865339" w:rsidRDefault="001D1AA3" w:rsidP="00ED4FB8">
            <w:pPr>
              <w:rPr>
                <w:rFonts w:ascii="Segoe UI Symbol" w:eastAsia="Segoe UI Symbol" w:hAnsi="Segoe UI Symbol" w:cs="Segoe UI Symbol"/>
                <w:sz w:val="24"/>
              </w:rPr>
            </w:pPr>
            <w:r>
              <w:rPr>
                <w:rFonts w:eastAsia="Segoe UI Symbol" w:cs="Arial"/>
                <w:sz w:val="24"/>
              </w:rPr>
              <w:t>18</w:t>
            </w:r>
          </w:p>
        </w:tc>
        <w:tc>
          <w:tcPr>
            <w:tcW w:w="1080" w:type="dxa"/>
          </w:tcPr>
          <w:p w:rsidR="001D1AA3" w:rsidRPr="00865339" w:rsidRDefault="001D1AA3" w:rsidP="00ED4FB8">
            <w:pPr>
              <w:rPr>
                <w:rFonts w:ascii="Segoe UI Symbol" w:eastAsia="Segoe UI Symbol" w:hAnsi="Segoe UI Symbol" w:cs="Segoe UI Symbol"/>
                <w:sz w:val="24"/>
              </w:rPr>
            </w:pPr>
          </w:p>
        </w:tc>
        <w:tc>
          <w:tcPr>
            <w:tcW w:w="1440" w:type="dxa"/>
          </w:tcPr>
          <w:p w:rsidR="001D1AA3" w:rsidRPr="00865339" w:rsidRDefault="001D1AA3" w:rsidP="00ED4FB8">
            <w:pPr>
              <w:rPr>
                <w:rFonts w:ascii="Segoe UI Symbol" w:eastAsia="Segoe UI Symbol" w:hAnsi="Segoe UI Symbol" w:cs="Segoe UI Symbol"/>
                <w:b/>
                <w:sz w:val="24"/>
              </w:rPr>
            </w:pPr>
          </w:p>
        </w:tc>
      </w:tr>
      <w:tr w:rsidR="001D1AA3" w:rsidRPr="00865339" w:rsidTr="00ED4FB8">
        <w:tc>
          <w:tcPr>
            <w:tcW w:w="720" w:type="dxa"/>
          </w:tcPr>
          <w:p w:rsidR="001D1AA3" w:rsidRPr="00865339" w:rsidRDefault="001D1AA3" w:rsidP="00ED4FB8">
            <w:pPr>
              <w:rPr>
                <w:rFonts w:ascii="Segoe UI Symbol" w:eastAsia="Segoe UI Symbol" w:hAnsi="Segoe UI Symbol" w:cs="Segoe UI Symbol"/>
                <w:bCs/>
                <w:sz w:val="24"/>
              </w:rPr>
            </w:pPr>
            <w:r w:rsidRPr="00865339">
              <w:rPr>
                <w:rFonts w:ascii="Segoe UI Symbol" w:eastAsia="Segoe UI Symbol" w:hAnsi="Segoe UI Symbol" w:cs="Segoe UI Symbol"/>
                <w:bCs/>
                <w:sz w:val="24"/>
              </w:rPr>
              <w:t>1.2</w:t>
            </w:r>
          </w:p>
        </w:tc>
        <w:tc>
          <w:tcPr>
            <w:tcW w:w="6390" w:type="dxa"/>
          </w:tcPr>
          <w:p w:rsidR="001D1AA3" w:rsidRPr="00865339" w:rsidRDefault="001D1AA3" w:rsidP="00ED4FB8">
            <w:pPr>
              <w:rPr>
                <w:rFonts w:eastAsia="Segoe UI Symbol" w:cs="Arial"/>
                <w:sz w:val="24"/>
              </w:rPr>
            </w:pPr>
            <w:r w:rsidRPr="00865339">
              <w:rPr>
                <w:rFonts w:eastAsia="Segoe UI Symbol" w:cs="Arial"/>
                <w:sz w:val="24"/>
              </w:rPr>
              <w:t xml:space="preserve">Excavate </w:t>
            </w:r>
            <w:r w:rsidRPr="00865339">
              <w:rPr>
                <w:rFonts w:cs="Arial"/>
                <w:sz w:val="24"/>
              </w:rPr>
              <w:t>of strip foundation</w:t>
            </w:r>
            <w:r w:rsidRPr="00865339">
              <w:rPr>
                <w:rFonts w:eastAsia="Segoe UI Symbol" w:cs="Arial"/>
                <w:sz w:val="24"/>
              </w:rPr>
              <w:t xml:space="preserve"> from existing ground level ( 50cm *</w:t>
            </w:r>
            <w:r w:rsidRPr="00865339">
              <w:rPr>
                <w:rFonts w:eastAsia="Segoe UI Symbol" w:cs="Arial" w:hint="cs"/>
                <w:sz w:val="24"/>
                <w:rtl/>
              </w:rPr>
              <w:t>5</w:t>
            </w:r>
            <w:r w:rsidRPr="00865339">
              <w:rPr>
                <w:rFonts w:eastAsia="Segoe UI Symbol" w:cs="Arial"/>
                <w:sz w:val="24"/>
              </w:rPr>
              <w:t xml:space="preserve">0cm ) appropriate depths to be decided on site) including leveling and ramming bottom, free from water and removing surplus excavated materials out of the site </w:t>
            </w:r>
            <w:r w:rsidRPr="00865339">
              <w:rPr>
                <w:rFonts w:eastAsia="Segoe UI Symbol" w:cs="Arial"/>
                <w:sz w:val="24"/>
              </w:rPr>
              <w:lastRenderedPageBreak/>
              <w:t>to disposal location as directed by the Engineer.</w:t>
            </w:r>
          </w:p>
          <w:p w:rsidR="001D1AA3" w:rsidRPr="00865339" w:rsidRDefault="001D1AA3" w:rsidP="00ED4FB8">
            <w:pPr>
              <w:jc w:val="right"/>
              <w:rPr>
                <w:rFonts w:eastAsia="Segoe UI Symbol" w:cs="Arial"/>
                <w:sz w:val="24"/>
              </w:rPr>
            </w:pPr>
            <w:r w:rsidRPr="00865339">
              <w:rPr>
                <w:rFonts w:eastAsia="Segoe UI Symbol" w:cs="Arial" w:hint="cs"/>
                <w:sz w:val="24"/>
                <w:rtl/>
              </w:rPr>
              <w:t>حفر اساسي شريطي 50*50سم في ارض عادية حسب طبيعة الارض لزوم البرندة. والعمل تشمل ازالة الركام بعيدا وكل ما يلزم حسب توجيهات المهندس المشرف</w:t>
            </w:r>
          </w:p>
        </w:tc>
        <w:tc>
          <w:tcPr>
            <w:tcW w:w="810" w:type="dxa"/>
          </w:tcPr>
          <w:p w:rsidR="001D1AA3" w:rsidRPr="00865339" w:rsidRDefault="001D1AA3" w:rsidP="00ED4FB8">
            <w:pPr>
              <w:rPr>
                <w:rFonts w:cs="Arial"/>
                <w:sz w:val="24"/>
              </w:rPr>
            </w:pPr>
            <w:r w:rsidRPr="00865339">
              <w:rPr>
                <w:rFonts w:cs="Arial"/>
                <w:sz w:val="24"/>
              </w:rPr>
              <w:lastRenderedPageBreak/>
              <w:t>ml</w:t>
            </w:r>
          </w:p>
        </w:tc>
        <w:tc>
          <w:tcPr>
            <w:tcW w:w="720" w:type="dxa"/>
          </w:tcPr>
          <w:p w:rsidR="001D1AA3" w:rsidRPr="00865339" w:rsidRDefault="001D1AA3" w:rsidP="00ED4FB8">
            <w:pPr>
              <w:rPr>
                <w:rFonts w:eastAsia="Segoe UI Symbol" w:cs="Arial"/>
                <w:sz w:val="24"/>
              </w:rPr>
            </w:pPr>
            <w:r>
              <w:rPr>
                <w:rFonts w:eastAsia="Segoe UI Symbol" w:cs="Arial"/>
                <w:sz w:val="24"/>
              </w:rPr>
              <w:t>11</w:t>
            </w:r>
          </w:p>
        </w:tc>
        <w:tc>
          <w:tcPr>
            <w:tcW w:w="1080" w:type="dxa"/>
          </w:tcPr>
          <w:p w:rsidR="001D1AA3" w:rsidRPr="00865339" w:rsidRDefault="001D1AA3" w:rsidP="00ED4FB8">
            <w:pPr>
              <w:rPr>
                <w:rFonts w:ascii="Segoe UI Symbol" w:eastAsia="Segoe UI Symbol" w:hAnsi="Segoe UI Symbol" w:cs="Segoe UI Symbol"/>
                <w:sz w:val="24"/>
              </w:rPr>
            </w:pPr>
          </w:p>
        </w:tc>
        <w:tc>
          <w:tcPr>
            <w:tcW w:w="1440" w:type="dxa"/>
          </w:tcPr>
          <w:p w:rsidR="001D1AA3" w:rsidRPr="00865339" w:rsidRDefault="001D1AA3" w:rsidP="00ED4FB8">
            <w:pPr>
              <w:rPr>
                <w:rFonts w:ascii="Segoe UI Symbol" w:eastAsia="Segoe UI Symbol" w:hAnsi="Segoe UI Symbol" w:cs="Segoe UI Symbol"/>
                <w:b/>
                <w:sz w:val="24"/>
              </w:rPr>
            </w:pPr>
          </w:p>
        </w:tc>
      </w:tr>
      <w:tr w:rsidR="001D1AA3" w:rsidRPr="00865339" w:rsidTr="00ED4FB8">
        <w:tc>
          <w:tcPr>
            <w:tcW w:w="720" w:type="dxa"/>
          </w:tcPr>
          <w:p w:rsidR="001D1AA3" w:rsidRPr="00865339" w:rsidRDefault="001D1AA3" w:rsidP="00ED4FB8">
            <w:pPr>
              <w:rPr>
                <w:rFonts w:ascii="Segoe UI Symbol" w:eastAsia="Segoe UI Symbol" w:hAnsi="Segoe UI Symbol" w:cs="Segoe UI Symbol"/>
                <w:bCs/>
                <w:sz w:val="24"/>
              </w:rPr>
            </w:pPr>
            <w:r w:rsidRPr="00865339">
              <w:rPr>
                <w:rFonts w:ascii="Segoe UI Symbol" w:eastAsia="Segoe UI Symbol" w:hAnsi="Segoe UI Symbol" w:cs="Segoe UI Symbol"/>
                <w:bCs/>
                <w:sz w:val="24"/>
              </w:rPr>
              <w:lastRenderedPageBreak/>
              <w:t>1.3</w:t>
            </w:r>
          </w:p>
        </w:tc>
        <w:tc>
          <w:tcPr>
            <w:tcW w:w="6390" w:type="dxa"/>
          </w:tcPr>
          <w:p w:rsidR="001D1AA3" w:rsidRPr="00865339" w:rsidRDefault="001D1AA3" w:rsidP="009F68CE">
            <w:pPr>
              <w:rPr>
                <w:rFonts w:eastAsia="Segoe UI Symbol" w:cs="Arial"/>
                <w:sz w:val="24"/>
              </w:rPr>
            </w:pPr>
            <w:r w:rsidRPr="00865339">
              <w:rPr>
                <w:rFonts w:eastAsia="Segoe UI Symbol" w:cs="Arial"/>
                <w:sz w:val="24"/>
              </w:rPr>
              <w:t>Filling and Compaction: Fill with selected fill material, in 15cm successive layers, each layer watered and well-compacted at minimum 95% rate approve by the Engineer for flour or ground</w:t>
            </w:r>
            <w:r>
              <w:rPr>
                <w:rFonts w:eastAsia="Segoe UI Symbol" w:cs="Arial"/>
                <w:sz w:val="24"/>
              </w:rPr>
              <w:t xml:space="preserve"> </w:t>
            </w:r>
            <w:r w:rsidRPr="00865339">
              <w:rPr>
                <w:rFonts w:eastAsia="Segoe UI Symbol" w:cs="Arial" w:hint="cs"/>
                <w:sz w:val="24"/>
                <w:rtl/>
              </w:rPr>
              <w:t>.</w:t>
            </w:r>
            <w:r>
              <w:rPr>
                <w:rFonts w:eastAsia="Segoe UI Symbol" w:cs="Arial"/>
                <w:sz w:val="24"/>
              </w:rPr>
              <w:t xml:space="preserve">Final thickness = </w:t>
            </w:r>
            <w:r w:rsidR="009F68CE">
              <w:rPr>
                <w:rFonts w:eastAsia="Segoe UI Symbol" w:cs="Arial"/>
                <w:sz w:val="24"/>
              </w:rPr>
              <w:t>5</w:t>
            </w:r>
            <w:r>
              <w:rPr>
                <w:rFonts w:eastAsia="Segoe UI Symbol" w:cs="Arial"/>
                <w:sz w:val="24"/>
              </w:rPr>
              <w:t>0cm</w:t>
            </w:r>
          </w:p>
          <w:p w:rsidR="001D1AA3" w:rsidRPr="00865339" w:rsidRDefault="001D1AA3" w:rsidP="00ED4FB8">
            <w:pPr>
              <w:jc w:val="right"/>
              <w:rPr>
                <w:rFonts w:eastAsia="Segoe UI Symbol" w:cs="Arial"/>
                <w:sz w:val="24"/>
              </w:rPr>
            </w:pPr>
            <w:r w:rsidRPr="00865339">
              <w:rPr>
                <w:rFonts w:eastAsia="Segoe UI Symbol" w:cs="Arial" w:hint="cs"/>
                <w:sz w:val="24"/>
                <w:rtl/>
              </w:rPr>
              <w:t>ردم بتربة مختارة لارضية الالفصول والبرندة مع الرش بالماء والدمك حسب توجيهات المهندس المشرف</w:t>
            </w:r>
          </w:p>
        </w:tc>
        <w:tc>
          <w:tcPr>
            <w:tcW w:w="810" w:type="dxa"/>
            <w:tcBorders>
              <w:bottom w:val="single" w:sz="4" w:space="0" w:color="auto"/>
            </w:tcBorders>
          </w:tcPr>
          <w:p w:rsidR="001D1AA3" w:rsidRPr="00865339" w:rsidRDefault="001D1AA3" w:rsidP="00ED4FB8">
            <w:pPr>
              <w:rPr>
                <w:rFonts w:cs="Arial"/>
                <w:sz w:val="24"/>
              </w:rPr>
            </w:pPr>
            <w:r w:rsidRPr="00865339">
              <w:rPr>
                <w:rFonts w:cs="Arial"/>
                <w:sz w:val="24"/>
              </w:rPr>
              <w:t>m</w:t>
            </w:r>
            <w:r w:rsidRPr="00865339">
              <w:rPr>
                <w:rFonts w:cs="Arial"/>
                <w:sz w:val="24"/>
                <w:vertAlign w:val="superscript"/>
              </w:rPr>
              <w:t>3</w:t>
            </w:r>
          </w:p>
        </w:tc>
        <w:tc>
          <w:tcPr>
            <w:tcW w:w="720" w:type="dxa"/>
            <w:tcBorders>
              <w:bottom w:val="single" w:sz="4" w:space="0" w:color="auto"/>
            </w:tcBorders>
          </w:tcPr>
          <w:p w:rsidR="001D1AA3" w:rsidRPr="00865339" w:rsidRDefault="001D1AA3" w:rsidP="00ED4FB8">
            <w:pPr>
              <w:rPr>
                <w:rFonts w:eastAsia="Segoe UI Symbol" w:cs="Arial"/>
                <w:sz w:val="24"/>
              </w:rPr>
            </w:pPr>
            <w:r>
              <w:rPr>
                <w:rFonts w:eastAsia="Segoe UI Symbol" w:cs="Arial"/>
                <w:sz w:val="24"/>
              </w:rPr>
              <w:t>10</w:t>
            </w:r>
          </w:p>
        </w:tc>
        <w:tc>
          <w:tcPr>
            <w:tcW w:w="1080" w:type="dxa"/>
            <w:tcBorders>
              <w:bottom w:val="single" w:sz="4" w:space="0" w:color="auto"/>
            </w:tcBorders>
          </w:tcPr>
          <w:p w:rsidR="001D1AA3" w:rsidRPr="00865339" w:rsidRDefault="001D1AA3" w:rsidP="00ED4FB8">
            <w:pPr>
              <w:rPr>
                <w:rFonts w:ascii="Segoe UI Symbol" w:eastAsia="Segoe UI Symbol" w:hAnsi="Segoe UI Symbol" w:cs="Segoe UI Symbol"/>
                <w:b/>
                <w:sz w:val="24"/>
              </w:rPr>
            </w:pPr>
          </w:p>
        </w:tc>
        <w:tc>
          <w:tcPr>
            <w:tcW w:w="1440" w:type="dxa"/>
          </w:tcPr>
          <w:p w:rsidR="001D1AA3" w:rsidRPr="00865339" w:rsidRDefault="001D1AA3" w:rsidP="00ED4FB8">
            <w:pPr>
              <w:rPr>
                <w:rFonts w:ascii="Segoe UI Symbol" w:eastAsia="Segoe UI Symbol" w:hAnsi="Segoe UI Symbol" w:cs="Segoe UI Symbol"/>
                <w:b/>
                <w:sz w:val="24"/>
              </w:rPr>
            </w:pPr>
          </w:p>
        </w:tc>
      </w:tr>
      <w:tr w:rsidR="001D1AA3" w:rsidRPr="00865339" w:rsidTr="00ED4FB8">
        <w:tc>
          <w:tcPr>
            <w:tcW w:w="720" w:type="dxa"/>
            <w:shd w:val="clear" w:color="auto" w:fill="D9D9D9" w:themeFill="background1" w:themeFillShade="D9"/>
          </w:tcPr>
          <w:p w:rsidR="001D1AA3" w:rsidRPr="00865339" w:rsidRDefault="001D1AA3" w:rsidP="00ED4FB8">
            <w:pPr>
              <w:rPr>
                <w:rFonts w:ascii="Segoe UI Symbol" w:eastAsia="Segoe UI Symbol" w:hAnsi="Segoe UI Symbol" w:cs="Segoe UI Symbol"/>
                <w:b/>
                <w:sz w:val="24"/>
              </w:rPr>
            </w:pPr>
            <w:r w:rsidRPr="00865339">
              <w:rPr>
                <w:rFonts w:ascii="Segoe UI Symbol" w:eastAsia="Segoe UI Symbol" w:hAnsi="Segoe UI Symbol" w:cs="Segoe UI Symbol"/>
                <w:b/>
                <w:sz w:val="24"/>
              </w:rPr>
              <w:t>2</w:t>
            </w:r>
          </w:p>
        </w:tc>
        <w:tc>
          <w:tcPr>
            <w:tcW w:w="6390" w:type="dxa"/>
            <w:tcBorders>
              <w:right w:val="nil"/>
            </w:tcBorders>
            <w:shd w:val="clear" w:color="auto" w:fill="D9D9D9" w:themeFill="background1" w:themeFillShade="D9"/>
          </w:tcPr>
          <w:p w:rsidR="001D1AA3" w:rsidRPr="00865339" w:rsidRDefault="001D1AA3" w:rsidP="00ED4FB8">
            <w:pPr>
              <w:rPr>
                <w:rFonts w:eastAsia="Segoe UI Symbol" w:cs="Arial"/>
                <w:b/>
                <w:bCs/>
                <w:sz w:val="24"/>
                <w:rtl/>
              </w:rPr>
            </w:pPr>
            <w:r w:rsidRPr="00865339">
              <w:rPr>
                <w:rFonts w:eastAsia="Segoe UI Symbol" w:cs="Arial"/>
                <w:b/>
                <w:bCs/>
                <w:sz w:val="24"/>
              </w:rPr>
              <w:t>Masonry work</w:t>
            </w:r>
          </w:p>
          <w:p w:rsidR="001D1AA3" w:rsidRPr="00865339" w:rsidRDefault="001D1AA3" w:rsidP="00ED4FB8">
            <w:pPr>
              <w:rPr>
                <w:rFonts w:eastAsia="Segoe UI Symbol" w:cs="Arial"/>
                <w:b/>
                <w:bCs/>
                <w:sz w:val="24"/>
                <w:u w:val="single"/>
              </w:rPr>
            </w:pPr>
            <w:r w:rsidRPr="00865339">
              <w:rPr>
                <w:rFonts w:eastAsia="Segoe UI Symbol" w:cs="Arial" w:hint="cs"/>
                <w:b/>
                <w:bCs/>
                <w:sz w:val="24"/>
                <w:u w:val="single"/>
                <w:rtl/>
              </w:rPr>
              <w:t>تخويض لاساس بالحجر</w:t>
            </w:r>
          </w:p>
        </w:tc>
        <w:tc>
          <w:tcPr>
            <w:tcW w:w="810" w:type="dxa"/>
            <w:tcBorders>
              <w:left w:val="nil"/>
              <w:right w:val="nil"/>
            </w:tcBorders>
            <w:shd w:val="clear" w:color="auto" w:fill="D9D9D9" w:themeFill="background1" w:themeFillShade="D9"/>
          </w:tcPr>
          <w:p w:rsidR="001D1AA3" w:rsidRPr="00865339" w:rsidRDefault="001D1AA3" w:rsidP="00ED4FB8">
            <w:pPr>
              <w:rPr>
                <w:rFonts w:cs="Arial"/>
                <w:b/>
                <w:bCs/>
                <w:sz w:val="24"/>
              </w:rPr>
            </w:pPr>
          </w:p>
        </w:tc>
        <w:tc>
          <w:tcPr>
            <w:tcW w:w="720" w:type="dxa"/>
            <w:tcBorders>
              <w:left w:val="nil"/>
            </w:tcBorders>
            <w:shd w:val="clear" w:color="auto" w:fill="D9D9D9" w:themeFill="background1" w:themeFillShade="D9"/>
          </w:tcPr>
          <w:p w:rsidR="001D1AA3" w:rsidRPr="00865339" w:rsidRDefault="001D1AA3" w:rsidP="00ED4FB8">
            <w:pPr>
              <w:rPr>
                <w:rFonts w:eastAsia="Segoe UI Symbol" w:cs="Arial"/>
                <w:b/>
                <w:bCs/>
                <w:sz w:val="24"/>
              </w:rPr>
            </w:pPr>
          </w:p>
        </w:tc>
        <w:tc>
          <w:tcPr>
            <w:tcW w:w="1080" w:type="dxa"/>
          </w:tcPr>
          <w:p w:rsidR="001D1AA3" w:rsidRPr="00865339" w:rsidRDefault="001D1AA3" w:rsidP="00ED4FB8">
            <w:pPr>
              <w:rPr>
                <w:rFonts w:ascii="Segoe UI Symbol" w:eastAsia="Segoe UI Symbol" w:hAnsi="Segoe UI Symbol" w:cs="Segoe UI Symbol"/>
                <w:b/>
                <w:sz w:val="24"/>
              </w:rPr>
            </w:pPr>
          </w:p>
        </w:tc>
        <w:tc>
          <w:tcPr>
            <w:tcW w:w="1440" w:type="dxa"/>
          </w:tcPr>
          <w:p w:rsidR="001D1AA3" w:rsidRPr="00865339" w:rsidRDefault="001D1AA3" w:rsidP="00ED4FB8">
            <w:pPr>
              <w:rPr>
                <w:rFonts w:ascii="Segoe UI Symbol" w:eastAsia="Segoe UI Symbol" w:hAnsi="Segoe UI Symbol" w:cs="Segoe UI Symbol"/>
                <w:b/>
                <w:sz w:val="24"/>
              </w:rPr>
            </w:pPr>
          </w:p>
        </w:tc>
      </w:tr>
      <w:tr w:rsidR="001D1AA3" w:rsidRPr="00865339" w:rsidTr="00ED4FB8">
        <w:tc>
          <w:tcPr>
            <w:tcW w:w="720" w:type="dxa"/>
          </w:tcPr>
          <w:p w:rsidR="001D1AA3" w:rsidRPr="00865339" w:rsidRDefault="001D1AA3" w:rsidP="00ED4FB8">
            <w:pPr>
              <w:rPr>
                <w:rFonts w:ascii="Segoe UI Symbol" w:eastAsia="Segoe UI Symbol" w:hAnsi="Segoe UI Symbol" w:cs="Segoe UI Symbol"/>
                <w:bCs/>
                <w:sz w:val="24"/>
              </w:rPr>
            </w:pPr>
            <w:r w:rsidRPr="00865339">
              <w:rPr>
                <w:rFonts w:ascii="Segoe UI Symbol" w:eastAsia="Segoe UI Symbol" w:hAnsi="Segoe UI Symbol" w:cs="Segoe UI Symbol"/>
                <w:bCs/>
                <w:sz w:val="24"/>
              </w:rPr>
              <w:t>2.1</w:t>
            </w:r>
          </w:p>
        </w:tc>
        <w:tc>
          <w:tcPr>
            <w:tcW w:w="6390" w:type="dxa"/>
          </w:tcPr>
          <w:p w:rsidR="001D1AA3" w:rsidRPr="00865339" w:rsidRDefault="001D1AA3" w:rsidP="00ED4FB8">
            <w:pPr>
              <w:rPr>
                <w:rFonts w:ascii="Segoe UI Symbol" w:eastAsia="Segoe UI Symbol" w:hAnsi="Segoe UI Symbol" w:cs="Segoe UI Symbol"/>
                <w:sz w:val="24"/>
                <w:rtl/>
              </w:rPr>
            </w:pPr>
            <w:r w:rsidRPr="00865339">
              <w:rPr>
                <w:rFonts w:eastAsia="Segoe UI Symbol" w:cs="Arial"/>
                <w:sz w:val="24"/>
              </w:rPr>
              <w:t xml:space="preserve">Supply and fix, </w:t>
            </w:r>
            <w:r w:rsidRPr="00865339">
              <w:rPr>
                <w:rFonts w:ascii="Segoe UI Symbol" w:eastAsia="Segoe UI Symbol" w:hAnsi="Segoe UI Symbol" w:cs="Segoe UI Symbol"/>
                <w:sz w:val="24"/>
              </w:rPr>
              <w:t>Filling  &amp; constructing strip foundation by stone with cement mortar 1:8 until 15cm above existing ground level</w:t>
            </w:r>
          </w:p>
          <w:p w:rsidR="001D1AA3" w:rsidRPr="00865339" w:rsidRDefault="001D1AA3" w:rsidP="00ED4FB8">
            <w:pPr>
              <w:jc w:val="right"/>
              <w:rPr>
                <w:rFonts w:ascii="Segoe UI Symbol" w:eastAsia="Segoe UI Symbol" w:hAnsi="Segoe UI Symbol" w:cs="Arial"/>
                <w:sz w:val="24"/>
              </w:rPr>
            </w:pPr>
            <w:r w:rsidRPr="00865339">
              <w:rPr>
                <w:rFonts w:ascii="Segoe UI Symbol" w:eastAsia="Segoe UI Symbol" w:hAnsi="Segoe UI Symbol" w:cs="Arial" w:hint="cs"/>
                <w:sz w:val="24"/>
                <w:rtl/>
              </w:rPr>
              <w:t>تخويض بالحجر والمونة الاسمنتية 1:8 لاساس المبني حتي ارتفاع 15سم من مستوي الارض الطبيعية</w:t>
            </w:r>
          </w:p>
        </w:tc>
        <w:tc>
          <w:tcPr>
            <w:tcW w:w="810" w:type="dxa"/>
            <w:tcBorders>
              <w:bottom w:val="single" w:sz="4" w:space="0" w:color="auto"/>
            </w:tcBorders>
          </w:tcPr>
          <w:p w:rsidR="001D1AA3" w:rsidRPr="00865339" w:rsidRDefault="001D1AA3" w:rsidP="00ED4FB8">
            <w:pPr>
              <w:rPr>
                <w:rFonts w:cs="Arial"/>
                <w:sz w:val="24"/>
              </w:rPr>
            </w:pPr>
            <w:r w:rsidRPr="00865339">
              <w:rPr>
                <w:rFonts w:cs="Arial"/>
                <w:sz w:val="24"/>
              </w:rPr>
              <w:t>m</w:t>
            </w:r>
            <w:r w:rsidRPr="00865339">
              <w:rPr>
                <w:rFonts w:cs="Arial"/>
                <w:sz w:val="24"/>
                <w:vertAlign w:val="superscript"/>
              </w:rPr>
              <w:t>3</w:t>
            </w:r>
          </w:p>
        </w:tc>
        <w:tc>
          <w:tcPr>
            <w:tcW w:w="720" w:type="dxa"/>
            <w:tcBorders>
              <w:bottom w:val="single" w:sz="4" w:space="0" w:color="auto"/>
            </w:tcBorders>
          </w:tcPr>
          <w:p w:rsidR="001D1AA3" w:rsidRPr="00865339" w:rsidRDefault="001D1AA3" w:rsidP="00ED4FB8">
            <w:pPr>
              <w:rPr>
                <w:rFonts w:ascii="Segoe UI Symbol" w:eastAsia="Segoe UI Symbol" w:hAnsi="Segoe UI Symbol" w:cs="Segoe UI Symbol"/>
                <w:sz w:val="24"/>
              </w:rPr>
            </w:pPr>
            <w:r>
              <w:rPr>
                <w:rFonts w:ascii="Segoe UI Symbol" w:eastAsia="Segoe UI Symbol" w:hAnsi="Segoe UI Symbol" w:cs="Segoe UI Symbol"/>
                <w:sz w:val="24"/>
              </w:rPr>
              <w:t>13</w:t>
            </w:r>
          </w:p>
        </w:tc>
        <w:tc>
          <w:tcPr>
            <w:tcW w:w="1080" w:type="dxa"/>
            <w:tcBorders>
              <w:bottom w:val="single" w:sz="4" w:space="0" w:color="auto"/>
            </w:tcBorders>
          </w:tcPr>
          <w:p w:rsidR="001D1AA3" w:rsidRPr="00865339" w:rsidRDefault="001D1AA3" w:rsidP="00ED4FB8">
            <w:pPr>
              <w:rPr>
                <w:rFonts w:ascii="Segoe UI Symbol" w:eastAsia="Segoe UI Symbol" w:hAnsi="Segoe UI Symbol" w:cs="Segoe UI Symbol"/>
                <w:b/>
                <w:sz w:val="24"/>
              </w:rPr>
            </w:pPr>
          </w:p>
        </w:tc>
        <w:tc>
          <w:tcPr>
            <w:tcW w:w="1440" w:type="dxa"/>
          </w:tcPr>
          <w:p w:rsidR="001D1AA3" w:rsidRPr="00865339" w:rsidRDefault="001D1AA3" w:rsidP="00ED4FB8">
            <w:pPr>
              <w:rPr>
                <w:rFonts w:ascii="Segoe UI Symbol" w:eastAsia="Segoe UI Symbol" w:hAnsi="Segoe UI Symbol" w:cs="Segoe UI Symbol"/>
                <w:b/>
                <w:sz w:val="24"/>
              </w:rPr>
            </w:pPr>
          </w:p>
        </w:tc>
      </w:tr>
      <w:tr w:rsidR="001D1AA3" w:rsidRPr="00865339" w:rsidTr="00ED4FB8">
        <w:tc>
          <w:tcPr>
            <w:tcW w:w="720" w:type="dxa"/>
            <w:shd w:val="clear" w:color="auto" w:fill="D9D9D9" w:themeFill="background1" w:themeFillShade="D9"/>
          </w:tcPr>
          <w:p w:rsidR="001D1AA3" w:rsidRPr="00865339" w:rsidRDefault="001D1AA3" w:rsidP="00ED4FB8">
            <w:pPr>
              <w:rPr>
                <w:rFonts w:ascii="Segoe UI Symbol" w:eastAsia="Segoe UI Symbol" w:hAnsi="Segoe UI Symbol" w:cs="Segoe UI Symbol"/>
                <w:b/>
                <w:sz w:val="24"/>
              </w:rPr>
            </w:pPr>
            <w:r w:rsidRPr="00865339">
              <w:rPr>
                <w:rFonts w:ascii="Segoe UI Symbol" w:eastAsia="Segoe UI Symbol" w:hAnsi="Segoe UI Symbol" w:cs="Segoe UI Symbol"/>
                <w:b/>
                <w:sz w:val="24"/>
              </w:rPr>
              <w:t>3</w:t>
            </w:r>
          </w:p>
        </w:tc>
        <w:tc>
          <w:tcPr>
            <w:tcW w:w="6390" w:type="dxa"/>
            <w:tcBorders>
              <w:right w:val="nil"/>
            </w:tcBorders>
            <w:shd w:val="clear" w:color="auto" w:fill="D9D9D9" w:themeFill="background1" w:themeFillShade="D9"/>
          </w:tcPr>
          <w:p w:rsidR="001D1AA3" w:rsidRPr="00865339" w:rsidRDefault="001D1AA3" w:rsidP="00ED4FB8">
            <w:pPr>
              <w:rPr>
                <w:rFonts w:eastAsia="Segoe UI Symbol" w:cs="Arial"/>
                <w:b/>
                <w:bCs/>
                <w:sz w:val="24"/>
                <w:u w:val="single"/>
                <w:rtl/>
              </w:rPr>
            </w:pPr>
            <w:r w:rsidRPr="00865339">
              <w:rPr>
                <w:rFonts w:eastAsia="Segoe UI Symbol" w:cs="Arial"/>
                <w:b/>
                <w:bCs/>
                <w:sz w:val="24"/>
                <w:u w:val="single"/>
              </w:rPr>
              <w:t>Reinforced Concrete work:</w:t>
            </w:r>
          </w:p>
          <w:p w:rsidR="001D1AA3" w:rsidRPr="00865339" w:rsidRDefault="001D1AA3" w:rsidP="00ED4FB8">
            <w:pPr>
              <w:rPr>
                <w:rFonts w:eastAsia="Segoe UI Symbol" w:cs="Arial"/>
                <w:b/>
                <w:bCs/>
                <w:sz w:val="24"/>
                <w:u w:val="single"/>
              </w:rPr>
            </w:pPr>
            <w:r w:rsidRPr="00865339">
              <w:rPr>
                <w:rFonts w:eastAsia="Segoe UI Symbol" w:cs="Arial" w:hint="cs"/>
                <w:b/>
                <w:bCs/>
                <w:sz w:val="24"/>
                <w:u w:val="single"/>
                <w:rtl/>
              </w:rPr>
              <w:t>اعمال الخرسانة المسلحة</w:t>
            </w:r>
          </w:p>
        </w:tc>
        <w:tc>
          <w:tcPr>
            <w:tcW w:w="810" w:type="dxa"/>
            <w:tcBorders>
              <w:left w:val="nil"/>
              <w:right w:val="nil"/>
            </w:tcBorders>
            <w:shd w:val="clear" w:color="auto" w:fill="D9D9D9" w:themeFill="background1" w:themeFillShade="D9"/>
          </w:tcPr>
          <w:p w:rsidR="001D1AA3" w:rsidRPr="00865339" w:rsidRDefault="001D1AA3" w:rsidP="00ED4FB8">
            <w:pPr>
              <w:rPr>
                <w:rFonts w:cs="Arial"/>
                <w:b/>
                <w:bCs/>
                <w:sz w:val="24"/>
              </w:rPr>
            </w:pPr>
          </w:p>
        </w:tc>
        <w:tc>
          <w:tcPr>
            <w:tcW w:w="720" w:type="dxa"/>
            <w:tcBorders>
              <w:left w:val="nil"/>
            </w:tcBorders>
            <w:shd w:val="clear" w:color="auto" w:fill="D9D9D9" w:themeFill="background1" w:themeFillShade="D9"/>
          </w:tcPr>
          <w:p w:rsidR="001D1AA3" w:rsidRPr="00865339" w:rsidRDefault="001D1AA3" w:rsidP="00ED4FB8">
            <w:pPr>
              <w:rPr>
                <w:rFonts w:ascii="Segoe UI Symbol" w:eastAsia="Segoe UI Symbol" w:hAnsi="Segoe UI Symbol" w:cs="Segoe UI Symbol"/>
                <w:b/>
                <w:bCs/>
                <w:sz w:val="24"/>
              </w:rPr>
            </w:pPr>
          </w:p>
        </w:tc>
        <w:tc>
          <w:tcPr>
            <w:tcW w:w="1080" w:type="dxa"/>
          </w:tcPr>
          <w:p w:rsidR="001D1AA3" w:rsidRPr="00865339" w:rsidRDefault="001D1AA3" w:rsidP="00ED4FB8">
            <w:pPr>
              <w:rPr>
                <w:rFonts w:ascii="Segoe UI Symbol" w:eastAsia="Segoe UI Symbol" w:hAnsi="Segoe UI Symbol" w:cs="Segoe UI Symbol"/>
                <w:b/>
                <w:sz w:val="24"/>
              </w:rPr>
            </w:pPr>
          </w:p>
        </w:tc>
        <w:tc>
          <w:tcPr>
            <w:tcW w:w="1440" w:type="dxa"/>
          </w:tcPr>
          <w:p w:rsidR="001D1AA3" w:rsidRPr="00865339" w:rsidRDefault="001D1AA3" w:rsidP="00ED4FB8">
            <w:pPr>
              <w:rPr>
                <w:rFonts w:ascii="Segoe UI Symbol" w:eastAsia="Segoe UI Symbol" w:hAnsi="Segoe UI Symbol" w:cs="Segoe UI Symbol"/>
                <w:b/>
                <w:sz w:val="24"/>
              </w:rPr>
            </w:pPr>
          </w:p>
        </w:tc>
      </w:tr>
      <w:tr w:rsidR="001D1AA3" w:rsidRPr="00865339" w:rsidTr="00ED4FB8">
        <w:tc>
          <w:tcPr>
            <w:tcW w:w="720" w:type="dxa"/>
          </w:tcPr>
          <w:p w:rsidR="001D1AA3" w:rsidRPr="00865339" w:rsidRDefault="001D1AA3" w:rsidP="00ED4FB8">
            <w:pPr>
              <w:rPr>
                <w:rFonts w:ascii="Segoe UI Symbol" w:eastAsia="Segoe UI Symbol" w:hAnsi="Segoe UI Symbol" w:cs="Segoe UI Symbol"/>
                <w:bCs/>
                <w:sz w:val="24"/>
              </w:rPr>
            </w:pPr>
            <w:r w:rsidRPr="00865339">
              <w:rPr>
                <w:rFonts w:ascii="Segoe UI Symbol" w:eastAsia="Segoe UI Symbol" w:hAnsi="Segoe UI Symbol" w:cs="Segoe UI Symbol"/>
                <w:bCs/>
                <w:sz w:val="24"/>
              </w:rPr>
              <w:t>3.1</w:t>
            </w:r>
          </w:p>
        </w:tc>
        <w:tc>
          <w:tcPr>
            <w:tcW w:w="6390" w:type="dxa"/>
          </w:tcPr>
          <w:p w:rsidR="001D1AA3" w:rsidRPr="00865339" w:rsidRDefault="001D1AA3" w:rsidP="00ED4FB8">
            <w:pPr>
              <w:rPr>
                <w:rFonts w:eastAsia="Segoe UI Symbol" w:cs="Arial"/>
                <w:sz w:val="24"/>
              </w:rPr>
            </w:pPr>
            <w:r w:rsidRPr="00865339">
              <w:rPr>
                <w:rFonts w:eastAsia="Segoe UI Symbol" w:cs="Arial"/>
                <w:sz w:val="24"/>
              </w:rPr>
              <w:t xml:space="preserve">Reinforced Concrete: Cast in position ready mix reinforced concrete for grade beam 30*30cm (grade 35N/mm²) as per drawings and specifications. Rate shall include steel fabrication and placing, formwork, scaffolding, equipment, labor, concrete mix design, sampling, testing, curing, </w:t>
            </w:r>
            <w:r>
              <w:rPr>
                <w:rFonts w:eastAsia="Segoe UI Symbol" w:cs="Arial"/>
                <w:sz w:val="24"/>
              </w:rPr>
              <w:t>6bars linear4 for the beam.</w:t>
            </w:r>
          </w:p>
          <w:p w:rsidR="001D1AA3" w:rsidRPr="00865339" w:rsidRDefault="001D1AA3" w:rsidP="00ED4FB8">
            <w:pPr>
              <w:jc w:val="right"/>
              <w:rPr>
                <w:rFonts w:ascii="Segoe UI Symbol" w:eastAsia="Segoe UI Symbol" w:hAnsi="Segoe UI Symbol" w:cs="Segoe UI Symbol"/>
                <w:sz w:val="24"/>
                <w:rtl/>
              </w:rPr>
            </w:pPr>
            <w:r w:rsidRPr="00865339">
              <w:rPr>
                <w:rFonts w:eastAsia="Segoe UI Symbol" w:cs="Arial" w:hint="cs"/>
                <w:sz w:val="24"/>
                <w:rtl/>
              </w:rPr>
              <w:t>عمل وصب خرسانة مسلحة بمساحة مقطع 30*30سم لزوم القريد بيم والسعر تشمل المواد والسقالة والعمالة وكل ما يلزم اجادة العمل حسب اصول الصنعة حسب توجيهات المهندس المشرف</w:t>
            </w:r>
          </w:p>
        </w:tc>
        <w:tc>
          <w:tcPr>
            <w:tcW w:w="810" w:type="dxa"/>
          </w:tcPr>
          <w:p w:rsidR="001D1AA3" w:rsidRPr="00865339" w:rsidRDefault="001D1AA3" w:rsidP="00ED4FB8">
            <w:pPr>
              <w:rPr>
                <w:rFonts w:ascii="Segoe UI Symbol" w:eastAsia="Segoe UI Symbol" w:hAnsi="Segoe UI Symbol" w:cs="Segoe UI Symbol"/>
                <w:sz w:val="24"/>
              </w:rPr>
            </w:pPr>
            <w:r w:rsidRPr="00865339">
              <w:rPr>
                <w:rFonts w:cs="Arial"/>
                <w:sz w:val="24"/>
              </w:rPr>
              <w:t>m</w:t>
            </w:r>
            <w:r w:rsidRPr="00865339">
              <w:rPr>
                <w:rFonts w:cs="Arial"/>
                <w:sz w:val="24"/>
                <w:vertAlign w:val="superscript"/>
              </w:rPr>
              <w:t>3</w:t>
            </w:r>
          </w:p>
        </w:tc>
        <w:tc>
          <w:tcPr>
            <w:tcW w:w="720" w:type="dxa"/>
          </w:tcPr>
          <w:p w:rsidR="001D1AA3" w:rsidRPr="00865339" w:rsidRDefault="001D1AA3" w:rsidP="00ED4FB8">
            <w:pPr>
              <w:rPr>
                <w:rFonts w:ascii="Segoe UI Symbol" w:eastAsia="Segoe UI Symbol" w:hAnsi="Segoe UI Symbol" w:cs="Segoe UI Symbol"/>
                <w:sz w:val="24"/>
              </w:rPr>
            </w:pPr>
            <w:r>
              <w:rPr>
                <w:rFonts w:ascii="Segoe UI Symbol" w:eastAsia="Segoe UI Symbol" w:hAnsi="Segoe UI Symbol" w:cs="Segoe UI Symbol"/>
                <w:sz w:val="24"/>
              </w:rPr>
              <w:t>1.6</w:t>
            </w:r>
          </w:p>
        </w:tc>
        <w:tc>
          <w:tcPr>
            <w:tcW w:w="1080" w:type="dxa"/>
          </w:tcPr>
          <w:p w:rsidR="001D1AA3" w:rsidRPr="00865339" w:rsidRDefault="001D1AA3" w:rsidP="00ED4FB8">
            <w:pPr>
              <w:rPr>
                <w:rFonts w:ascii="Segoe UI Symbol" w:eastAsia="Segoe UI Symbol" w:hAnsi="Segoe UI Symbol" w:cs="Segoe UI Symbol"/>
                <w:b/>
                <w:sz w:val="24"/>
              </w:rPr>
            </w:pPr>
          </w:p>
        </w:tc>
        <w:tc>
          <w:tcPr>
            <w:tcW w:w="1440" w:type="dxa"/>
          </w:tcPr>
          <w:p w:rsidR="001D1AA3" w:rsidRPr="00865339" w:rsidRDefault="001D1AA3" w:rsidP="00ED4FB8">
            <w:pPr>
              <w:rPr>
                <w:rFonts w:ascii="Segoe UI Symbol" w:eastAsia="Segoe UI Symbol" w:hAnsi="Segoe UI Symbol" w:cs="Segoe UI Symbol"/>
                <w:b/>
                <w:sz w:val="24"/>
              </w:rPr>
            </w:pPr>
          </w:p>
        </w:tc>
      </w:tr>
      <w:tr w:rsidR="001D1AA3" w:rsidRPr="00865339" w:rsidTr="00ED4FB8">
        <w:tc>
          <w:tcPr>
            <w:tcW w:w="720" w:type="dxa"/>
          </w:tcPr>
          <w:p w:rsidR="001D1AA3" w:rsidRPr="00865339" w:rsidRDefault="001D1AA3" w:rsidP="00ED4FB8">
            <w:pPr>
              <w:rPr>
                <w:rFonts w:ascii="Segoe UI Symbol" w:eastAsia="Segoe UI Symbol" w:hAnsi="Segoe UI Symbol" w:cs="Segoe UI Symbol"/>
                <w:bCs/>
                <w:sz w:val="24"/>
              </w:rPr>
            </w:pPr>
            <w:r w:rsidRPr="00865339">
              <w:rPr>
                <w:rFonts w:ascii="Segoe UI Symbol" w:eastAsia="Segoe UI Symbol" w:hAnsi="Segoe UI Symbol" w:cs="Segoe UI Symbol"/>
                <w:bCs/>
                <w:sz w:val="24"/>
              </w:rPr>
              <w:t>3.2</w:t>
            </w:r>
          </w:p>
        </w:tc>
        <w:tc>
          <w:tcPr>
            <w:tcW w:w="6390" w:type="dxa"/>
          </w:tcPr>
          <w:p w:rsidR="001D1AA3" w:rsidRPr="00865339" w:rsidRDefault="001D1AA3" w:rsidP="00ED4FB8">
            <w:pPr>
              <w:rPr>
                <w:rFonts w:eastAsia="Segoe UI Symbol" w:cs="Arial"/>
                <w:sz w:val="24"/>
                <w:rtl/>
              </w:rPr>
            </w:pPr>
            <w:r w:rsidRPr="00865339">
              <w:rPr>
                <w:rFonts w:eastAsia="Segoe UI Symbol" w:cs="Arial"/>
                <w:sz w:val="24"/>
              </w:rPr>
              <w:t xml:space="preserve">Reinforced Concrete: Cast in position ready mix reinforced concrete for tie beam 30*15cm (grade 35N/mm²) as per drawings and specifications. Rate shall include steel fabrication and placing, formwork, scaffolding, equipment, labor, concrete mix design, </w:t>
            </w:r>
            <w:r w:rsidRPr="00865339">
              <w:rPr>
                <w:rFonts w:eastAsia="Segoe UI Symbol" w:cs="Arial"/>
                <w:sz w:val="24"/>
              </w:rPr>
              <w:lastRenderedPageBreak/>
              <w:t xml:space="preserve">sampling, testing, curing, </w:t>
            </w:r>
            <w:r>
              <w:rPr>
                <w:rFonts w:eastAsia="Segoe UI Symbol" w:cs="Arial"/>
                <w:sz w:val="24"/>
              </w:rPr>
              <w:t>4bars linear4 for the beam.</w:t>
            </w:r>
          </w:p>
          <w:p w:rsidR="001D1AA3" w:rsidRPr="00865339" w:rsidRDefault="001D1AA3" w:rsidP="00ED4FB8">
            <w:pPr>
              <w:jc w:val="right"/>
              <w:rPr>
                <w:rFonts w:eastAsia="Segoe UI Symbol" w:cs="Arial"/>
                <w:sz w:val="24"/>
                <w:u w:val="single"/>
              </w:rPr>
            </w:pPr>
            <w:r w:rsidRPr="00865339">
              <w:rPr>
                <w:rFonts w:eastAsia="Segoe UI Symbol" w:cs="Arial" w:hint="cs"/>
                <w:sz w:val="24"/>
                <w:rtl/>
              </w:rPr>
              <w:t xml:space="preserve"> عمل وصب خرسانة مسلحة بمساحة مقطع 15*30سم لزوم بيم العتب والسعر تشمل المواد والسقالة والعمالة وكل ما يلزم اجادة العمل حسب اصول الصنعة حسب توجيهات المهندس المشرف</w:t>
            </w:r>
          </w:p>
        </w:tc>
        <w:tc>
          <w:tcPr>
            <w:tcW w:w="810" w:type="dxa"/>
          </w:tcPr>
          <w:p w:rsidR="001D1AA3" w:rsidRPr="00865339" w:rsidRDefault="001D1AA3" w:rsidP="00ED4FB8">
            <w:pPr>
              <w:rPr>
                <w:rFonts w:cs="Arial"/>
                <w:sz w:val="24"/>
              </w:rPr>
            </w:pPr>
            <w:r w:rsidRPr="00865339">
              <w:rPr>
                <w:rFonts w:cs="Arial"/>
                <w:sz w:val="24"/>
              </w:rPr>
              <w:lastRenderedPageBreak/>
              <w:t>m</w:t>
            </w:r>
            <w:r w:rsidRPr="00865339">
              <w:rPr>
                <w:rFonts w:cs="Arial"/>
                <w:sz w:val="24"/>
                <w:vertAlign w:val="superscript"/>
              </w:rPr>
              <w:t>3</w:t>
            </w:r>
          </w:p>
        </w:tc>
        <w:tc>
          <w:tcPr>
            <w:tcW w:w="720" w:type="dxa"/>
          </w:tcPr>
          <w:p w:rsidR="001D1AA3" w:rsidRPr="00865339" w:rsidRDefault="001D1AA3" w:rsidP="00ED4FB8">
            <w:pPr>
              <w:rPr>
                <w:rFonts w:ascii="Segoe UI Symbol" w:eastAsia="Segoe UI Symbol" w:hAnsi="Segoe UI Symbol" w:cs="Segoe UI Symbol"/>
                <w:sz w:val="24"/>
              </w:rPr>
            </w:pPr>
            <w:r>
              <w:rPr>
                <w:rFonts w:ascii="Segoe UI Symbol" w:eastAsia="Segoe UI Symbol" w:hAnsi="Segoe UI Symbol" w:cs="Segoe UI Symbol"/>
                <w:sz w:val="24"/>
              </w:rPr>
              <w:t>0.8</w:t>
            </w:r>
          </w:p>
        </w:tc>
        <w:tc>
          <w:tcPr>
            <w:tcW w:w="1080" w:type="dxa"/>
          </w:tcPr>
          <w:p w:rsidR="001D1AA3" w:rsidRPr="00865339" w:rsidRDefault="001D1AA3" w:rsidP="00ED4FB8">
            <w:pPr>
              <w:rPr>
                <w:rFonts w:ascii="Segoe UI Symbol" w:eastAsia="Segoe UI Symbol" w:hAnsi="Segoe UI Symbol" w:cs="Segoe UI Symbol"/>
                <w:b/>
                <w:sz w:val="24"/>
              </w:rPr>
            </w:pPr>
          </w:p>
        </w:tc>
        <w:tc>
          <w:tcPr>
            <w:tcW w:w="1440" w:type="dxa"/>
          </w:tcPr>
          <w:p w:rsidR="001D1AA3" w:rsidRPr="00865339" w:rsidRDefault="001D1AA3" w:rsidP="00ED4FB8">
            <w:pPr>
              <w:rPr>
                <w:rFonts w:ascii="Segoe UI Symbol" w:eastAsia="Segoe UI Symbol" w:hAnsi="Segoe UI Symbol" w:cs="Segoe UI Symbol"/>
                <w:b/>
                <w:sz w:val="24"/>
              </w:rPr>
            </w:pPr>
          </w:p>
        </w:tc>
      </w:tr>
      <w:tr w:rsidR="001D1AA3" w:rsidRPr="00865339" w:rsidTr="00ED4FB8">
        <w:tc>
          <w:tcPr>
            <w:tcW w:w="720" w:type="dxa"/>
            <w:shd w:val="clear" w:color="auto" w:fill="D9D9D9" w:themeFill="background1" w:themeFillShade="D9"/>
          </w:tcPr>
          <w:p w:rsidR="001D1AA3" w:rsidRPr="00865339" w:rsidRDefault="001D1AA3" w:rsidP="00ED4FB8">
            <w:pPr>
              <w:rPr>
                <w:rFonts w:ascii="Segoe UI Symbol" w:eastAsia="Segoe UI Symbol" w:hAnsi="Segoe UI Symbol" w:cs="Segoe UI Symbol"/>
                <w:b/>
                <w:sz w:val="24"/>
              </w:rPr>
            </w:pPr>
            <w:r w:rsidRPr="00865339">
              <w:rPr>
                <w:rFonts w:ascii="Segoe UI Symbol" w:eastAsia="Segoe UI Symbol" w:hAnsi="Segoe UI Symbol" w:cs="Segoe UI Symbol"/>
                <w:b/>
                <w:sz w:val="24"/>
              </w:rPr>
              <w:lastRenderedPageBreak/>
              <w:t>4</w:t>
            </w:r>
          </w:p>
        </w:tc>
        <w:tc>
          <w:tcPr>
            <w:tcW w:w="6390" w:type="dxa"/>
            <w:tcBorders>
              <w:right w:val="nil"/>
            </w:tcBorders>
            <w:shd w:val="clear" w:color="auto" w:fill="D9D9D9" w:themeFill="background1" w:themeFillShade="D9"/>
          </w:tcPr>
          <w:p w:rsidR="001D1AA3" w:rsidRPr="00865339" w:rsidRDefault="001D1AA3" w:rsidP="00ED4FB8">
            <w:pPr>
              <w:rPr>
                <w:rFonts w:ascii="Segoe UI Symbol" w:eastAsia="Segoe UI Symbol" w:hAnsi="Segoe UI Symbol" w:cs="Segoe UI Symbol"/>
                <w:b/>
                <w:sz w:val="24"/>
                <w:u w:val="single"/>
                <w:rtl/>
              </w:rPr>
            </w:pPr>
            <w:r w:rsidRPr="00865339">
              <w:rPr>
                <w:rFonts w:ascii="Segoe UI Symbol" w:eastAsia="Segoe UI Symbol" w:hAnsi="Segoe UI Symbol" w:cs="Segoe UI Symbol"/>
                <w:b/>
                <w:sz w:val="24"/>
                <w:u w:val="single"/>
              </w:rPr>
              <w:t xml:space="preserve">Brick work </w:t>
            </w:r>
          </w:p>
          <w:p w:rsidR="001D1AA3" w:rsidRPr="00865339" w:rsidRDefault="001D1AA3" w:rsidP="00ED4FB8">
            <w:pPr>
              <w:rPr>
                <w:rFonts w:ascii="Segoe UI Symbol" w:eastAsia="Segoe UI Symbol" w:hAnsi="Segoe UI Symbol" w:cs="Arial"/>
                <w:bCs/>
                <w:sz w:val="24"/>
                <w:u w:val="single"/>
                <w:rtl/>
              </w:rPr>
            </w:pPr>
            <w:r w:rsidRPr="00865339">
              <w:rPr>
                <w:rFonts w:ascii="Segoe UI Symbol" w:eastAsia="Segoe UI Symbol" w:hAnsi="Segoe UI Symbol" w:cs="Arial" w:hint="cs"/>
                <w:bCs/>
                <w:sz w:val="24"/>
                <w:u w:val="single"/>
                <w:rtl/>
              </w:rPr>
              <w:t xml:space="preserve">اعمال البناء </w:t>
            </w:r>
          </w:p>
        </w:tc>
        <w:tc>
          <w:tcPr>
            <w:tcW w:w="810" w:type="dxa"/>
            <w:tcBorders>
              <w:left w:val="nil"/>
              <w:right w:val="nil"/>
            </w:tcBorders>
            <w:shd w:val="clear" w:color="auto" w:fill="D9D9D9" w:themeFill="background1" w:themeFillShade="D9"/>
          </w:tcPr>
          <w:p w:rsidR="001D1AA3" w:rsidRPr="00865339" w:rsidRDefault="001D1AA3" w:rsidP="00ED4FB8">
            <w:pPr>
              <w:rPr>
                <w:rFonts w:ascii="Segoe UI Symbol" w:eastAsia="Segoe UI Symbol" w:hAnsi="Segoe UI Symbol" w:cs="Segoe UI Symbol"/>
                <w:b/>
                <w:sz w:val="24"/>
              </w:rPr>
            </w:pPr>
          </w:p>
        </w:tc>
        <w:tc>
          <w:tcPr>
            <w:tcW w:w="720" w:type="dxa"/>
            <w:tcBorders>
              <w:left w:val="nil"/>
            </w:tcBorders>
            <w:shd w:val="clear" w:color="auto" w:fill="D9D9D9" w:themeFill="background1" w:themeFillShade="D9"/>
          </w:tcPr>
          <w:p w:rsidR="001D1AA3" w:rsidRPr="00865339" w:rsidRDefault="001D1AA3" w:rsidP="00ED4FB8">
            <w:pPr>
              <w:rPr>
                <w:rFonts w:ascii="Segoe UI Symbol" w:eastAsia="Segoe UI Symbol" w:hAnsi="Segoe UI Symbol" w:cs="Segoe UI Symbol"/>
                <w:b/>
                <w:sz w:val="24"/>
              </w:rPr>
            </w:pPr>
          </w:p>
        </w:tc>
        <w:tc>
          <w:tcPr>
            <w:tcW w:w="1080" w:type="dxa"/>
          </w:tcPr>
          <w:p w:rsidR="001D1AA3" w:rsidRPr="00865339" w:rsidRDefault="001D1AA3" w:rsidP="00ED4FB8">
            <w:pPr>
              <w:rPr>
                <w:rFonts w:ascii="Segoe UI Symbol" w:eastAsia="Segoe UI Symbol" w:hAnsi="Segoe UI Symbol" w:cs="Segoe UI Symbol"/>
                <w:b/>
                <w:sz w:val="24"/>
              </w:rPr>
            </w:pPr>
          </w:p>
        </w:tc>
        <w:tc>
          <w:tcPr>
            <w:tcW w:w="1440" w:type="dxa"/>
          </w:tcPr>
          <w:p w:rsidR="001D1AA3" w:rsidRPr="00865339" w:rsidRDefault="001D1AA3" w:rsidP="00ED4FB8">
            <w:pPr>
              <w:rPr>
                <w:rFonts w:ascii="Segoe UI Symbol" w:eastAsia="Segoe UI Symbol" w:hAnsi="Segoe UI Symbol" w:cs="Segoe UI Symbol"/>
                <w:b/>
                <w:sz w:val="24"/>
              </w:rPr>
            </w:pPr>
          </w:p>
        </w:tc>
      </w:tr>
      <w:tr w:rsidR="001D1AA3" w:rsidRPr="00865339" w:rsidTr="00ED4FB8">
        <w:tc>
          <w:tcPr>
            <w:tcW w:w="720" w:type="dxa"/>
          </w:tcPr>
          <w:p w:rsidR="001D1AA3" w:rsidRPr="00865339" w:rsidRDefault="001D1AA3" w:rsidP="00ED4FB8">
            <w:pPr>
              <w:rPr>
                <w:rFonts w:ascii="Segoe UI Symbol" w:eastAsia="Segoe UI Symbol" w:hAnsi="Segoe UI Symbol" w:cs="Segoe UI Symbol"/>
                <w:bCs/>
                <w:sz w:val="24"/>
              </w:rPr>
            </w:pPr>
            <w:r w:rsidRPr="00865339">
              <w:rPr>
                <w:rFonts w:ascii="Segoe UI Symbol" w:eastAsia="Segoe UI Symbol" w:hAnsi="Segoe UI Symbol" w:cs="Segoe UI Symbol"/>
                <w:bCs/>
                <w:sz w:val="24"/>
              </w:rPr>
              <w:t>4.1</w:t>
            </w:r>
          </w:p>
        </w:tc>
        <w:tc>
          <w:tcPr>
            <w:tcW w:w="6390" w:type="dxa"/>
          </w:tcPr>
          <w:p w:rsidR="001D1AA3" w:rsidRPr="00865339" w:rsidRDefault="001D1AA3" w:rsidP="00ED4FB8">
            <w:pPr>
              <w:rPr>
                <w:rFonts w:eastAsia="Segoe UI Symbol" w:cs="Arial"/>
                <w:sz w:val="24"/>
                <w:rtl/>
              </w:rPr>
            </w:pPr>
            <w:r w:rsidRPr="00865339">
              <w:rPr>
                <w:rFonts w:eastAsia="Segoe UI Symbol" w:cs="Arial"/>
                <w:sz w:val="24"/>
              </w:rPr>
              <w:t>Supply and construct 1½ brick wall, brick class one, with cement mortar 1:8,  includes parapet, the cost includes scaffolding, equipment, labor, curing,</w:t>
            </w:r>
          </w:p>
          <w:p w:rsidR="001D1AA3" w:rsidRPr="00865339" w:rsidRDefault="001D1AA3" w:rsidP="00ED4FB8">
            <w:pPr>
              <w:jc w:val="right"/>
              <w:rPr>
                <w:rFonts w:eastAsia="Segoe UI Symbol" w:cs="Arial"/>
                <w:sz w:val="24"/>
              </w:rPr>
            </w:pPr>
            <w:r w:rsidRPr="00865339">
              <w:rPr>
                <w:rFonts w:eastAsia="Segoe UI Symbol" w:cs="Arial" w:hint="cs"/>
                <w:sz w:val="24"/>
                <w:rtl/>
              </w:rPr>
              <w:t>بناء بالطوب الاحمر نمرة واحد طوبة ونصف لزوم الحوائط والبربيت والسعر تشمل المواد والسقالة والعمالة وكل ما يلزم اجادة العمل حسب اصول الصنعة حسب توجيهات المهندس المشرف</w:t>
            </w:r>
            <w:r w:rsidRPr="00865339">
              <w:rPr>
                <w:rFonts w:eastAsia="Segoe UI Symbol" w:cs="Arial"/>
                <w:sz w:val="24"/>
              </w:rPr>
              <w:t xml:space="preserve"> </w:t>
            </w:r>
          </w:p>
        </w:tc>
        <w:tc>
          <w:tcPr>
            <w:tcW w:w="810" w:type="dxa"/>
            <w:tcBorders>
              <w:bottom w:val="single" w:sz="4" w:space="0" w:color="auto"/>
            </w:tcBorders>
          </w:tcPr>
          <w:p w:rsidR="001D1AA3" w:rsidRPr="00865339" w:rsidRDefault="001D1AA3" w:rsidP="00ED4FB8">
            <w:pPr>
              <w:rPr>
                <w:rFonts w:cs="Arial"/>
                <w:sz w:val="24"/>
              </w:rPr>
            </w:pPr>
            <w:r w:rsidRPr="00865339">
              <w:rPr>
                <w:rFonts w:cs="Arial"/>
                <w:sz w:val="24"/>
              </w:rPr>
              <w:t>m</w:t>
            </w:r>
            <w:r w:rsidRPr="00865339">
              <w:rPr>
                <w:rFonts w:cs="Arial"/>
                <w:sz w:val="24"/>
                <w:vertAlign w:val="superscript"/>
              </w:rPr>
              <w:t>2</w:t>
            </w:r>
          </w:p>
        </w:tc>
        <w:tc>
          <w:tcPr>
            <w:tcW w:w="720" w:type="dxa"/>
            <w:tcBorders>
              <w:bottom w:val="single" w:sz="4" w:space="0" w:color="auto"/>
            </w:tcBorders>
          </w:tcPr>
          <w:p w:rsidR="001D1AA3" w:rsidRPr="00865339" w:rsidRDefault="001D1AA3" w:rsidP="00ED4FB8">
            <w:pPr>
              <w:rPr>
                <w:rFonts w:ascii="Segoe UI Symbol" w:eastAsia="Segoe UI Symbol" w:hAnsi="Segoe UI Symbol" w:cs="Segoe UI Symbol"/>
                <w:sz w:val="24"/>
              </w:rPr>
            </w:pPr>
            <w:r>
              <w:rPr>
                <w:rFonts w:ascii="Segoe UI Symbol" w:eastAsia="Segoe UI Symbol" w:hAnsi="Segoe UI Symbol" w:cs="Segoe UI Symbol"/>
                <w:sz w:val="24"/>
              </w:rPr>
              <w:t>70</w:t>
            </w:r>
          </w:p>
        </w:tc>
        <w:tc>
          <w:tcPr>
            <w:tcW w:w="1080" w:type="dxa"/>
            <w:tcBorders>
              <w:bottom w:val="single" w:sz="4" w:space="0" w:color="auto"/>
            </w:tcBorders>
          </w:tcPr>
          <w:p w:rsidR="001D1AA3" w:rsidRPr="00865339" w:rsidRDefault="001D1AA3" w:rsidP="00ED4FB8">
            <w:pPr>
              <w:rPr>
                <w:rFonts w:ascii="Segoe UI Symbol" w:eastAsia="Segoe UI Symbol" w:hAnsi="Segoe UI Symbol" w:cs="Segoe UI Symbol"/>
                <w:sz w:val="24"/>
              </w:rPr>
            </w:pPr>
          </w:p>
        </w:tc>
        <w:tc>
          <w:tcPr>
            <w:tcW w:w="1440" w:type="dxa"/>
          </w:tcPr>
          <w:p w:rsidR="001D1AA3" w:rsidRPr="00865339" w:rsidRDefault="001D1AA3" w:rsidP="00ED4FB8">
            <w:pPr>
              <w:rPr>
                <w:rFonts w:ascii="Segoe UI Symbol" w:eastAsia="Segoe UI Symbol" w:hAnsi="Segoe UI Symbol" w:cs="Segoe UI Symbol"/>
                <w:b/>
                <w:sz w:val="24"/>
              </w:rPr>
            </w:pPr>
          </w:p>
        </w:tc>
      </w:tr>
      <w:tr w:rsidR="001D1AA3" w:rsidRPr="00865339" w:rsidTr="00ED4FB8">
        <w:tc>
          <w:tcPr>
            <w:tcW w:w="720" w:type="dxa"/>
          </w:tcPr>
          <w:p w:rsidR="001D1AA3" w:rsidRPr="00865339" w:rsidRDefault="001D1AA3" w:rsidP="00ED4FB8">
            <w:pPr>
              <w:rPr>
                <w:rFonts w:ascii="Segoe UI Symbol" w:eastAsia="Segoe UI Symbol" w:hAnsi="Segoe UI Symbol" w:cs="Segoe UI Symbol"/>
                <w:bCs/>
                <w:sz w:val="24"/>
              </w:rPr>
            </w:pPr>
          </w:p>
        </w:tc>
        <w:tc>
          <w:tcPr>
            <w:tcW w:w="6390" w:type="dxa"/>
          </w:tcPr>
          <w:p w:rsidR="001D1AA3" w:rsidRPr="00865339" w:rsidRDefault="001D1AA3" w:rsidP="00ED4FB8">
            <w:pPr>
              <w:rPr>
                <w:rFonts w:eastAsia="Segoe UI Symbol" w:cs="Arial"/>
                <w:sz w:val="24"/>
                <w:rtl/>
              </w:rPr>
            </w:pPr>
            <w:r w:rsidRPr="00865339">
              <w:rPr>
                <w:rFonts w:eastAsia="Segoe UI Symbol" w:cs="Arial"/>
                <w:sz w:val="24"/>
              </w:rPr>
              <w:t xml:space="preserve">Supply and construct 1 brick wall, brick class one, with cement mortar 1:8,  </w:t>
            </w:r>
            <w:r>
              <w:rPr>
                <w:rFonts w:eastAsia="Segoe UI Symbol" w:cs="Arial"/>
                <w:sz w:val="24"/>
              </w:rPr>
              <w:t xml:space="preserve">1.2m high in veranda perimeter </w:t>
            </w:r>
            <w:r w:rsidRPr="00865339">
              <w:rPr>
                <w:rFonts w:eastAsia="Segoe UI Symbol" w:cs="Arial"/>
                <w:sz w:val="24"/>
              </w:rPr>
              <w:t>, the cost includes scaffolding, equipment, labor, curing,</w:t>
            </w:r>
          </w:p>
          <w:p w:rsidR="001D1AA3" w:rsidRPr="00865339" w:rsidRDefault="001D1AA3" w:rsidP="00ED4FB8">
            <w:pPr>
              <w:rPr>
                <w:rFonts w:eastAsia="Segoe UI Symbol" w:cs="Arial"/>
                <w:sz w:val="24"/>
              </w:rPr>
            </w:pPr>
            <w:r w:rsidRPr="00865339">
              <w:rPr>
                <w:rFonts w:eastAsia="Segoe UI Symbol" w:cs="Arial" w:hint="cs"/>
                <w:sz w:val="24"/>
                <w:rtl/>
              </w:rPr>
              <w:t xml:space="preserve">بناء بالطوب الاحمر نمرة واحد طوبة </w:t>
            </w:r>
            <w:r>
              <w:rPr>
                <w:rFonts w:eastAsia="Segoe UI Symbol" w:cs="Arial" w:hint="cs"/>
                <w:sz w:val="24"/>
                <w:rtl/>
              </w:rPr>
              <w:t xml:space="preserve">واخدة لزوم </w:t>
            </w:r>
            <w:r w:rsidRPr="00865339">
              <w:rPr>
                <w:rFonts w:eastAsia="Segoe UI Symbol" w:cs="Arial" w:hint="cs"/>
                <w:sz w:val="24"/>
                <w:rtl/>
              </w:rPr>
              <w:t xml:space="preserve">حوائط </w:t>
            </w:r>
            <w:r>
              <w:rPr>
                <w:rFonts w:eastAsia="Segoe UI Symbol" w:cs="Arial" w:hint="cs"/>
                <w:sz w:val="24"/>
                <w:rtl/>
              </w:rPr>
              <w:t>البرندا بارتفاع 1.2م</w:t>
            </w:r>
            <w:r w:rsidRPr="00865339">
              <w:rPr>
                <w:rFonts w:eastAsia="Segoe UI Symbol" w:cs="Arial" w:hint="cs"/>
                <w:sz w:val="24"/>
                <w:rtl/>
              </w:rPr>
              <w:t xml:space="preserve"> والسعر تشمل المواد والسقالة والعمالة وكل ما يلزم اجادة العمل حسب اصول الصنعة حسب توجيهات المهندس المشرف</w:t>
            </w:r>
          </w:p>
        </w:tc>
        <w:tc>
          <w:tcPr>
            <w:tcW w:w="810" w:type="dxa"/>
            <w:tcBorders>
              <w:bottom w:val="single" w:sz="4" w:space="0" w:color="auto"/>
            </w:tcBorders>
          </w:tcPr>
          <w:p w:rsidR="001D1AA3" w:rsidRPr="00865339" w:rsidRDefault="001D1AA3" w:rsidP="00ED4FB8">
            <w:pPr>
              <w:rPr>
                <w:rFonts w:cs="Arial"/>
                <w:sz w:val="24"/>
              </w:rPr>
            </w:pPr>
            <w:r w:rsidRPr="00865339">
              <w:rPr>
                <w:rFonts w:cs="Arial"/>
                <w:sz w:val="24"/>
              </w:rPr>
              <w:t>m</w:t>
            </w:r>
            <w:r w:rsidRPr="00865339">
              <w:rPr>
                <w:rFonts w:cs="Arial"/>
                <w:sz w:val="24"/>
                <w:vertAlign w:val="superscript"/>
              </w:rPr>
              <w:t>2</w:t>
            </w:r>
          </w:p>
        </w:tc>
        <w:tc>
          <w:tcPr>
            <w:tcW w:w="720" w:type="dxa"/>
            <w:tcBorders>
              <w:bottom w:val="single" w:sz="4" w:space="0" w:color="auto"/>
            </w:tcBorders>
          </w:tcPr>
          <w:p w:rsidR="001D1AA3" w:rsidRDefault="001D1AA3" w:rsidP="00ED4FB8">
            <w:pPr>
              <w:rPr>
                <w:rFonts w:ascii="Segoe UI Symbol" w:eastAsia="Segoe UI Symbol" w:hAnsi="Segoe UI Symbol" w:cs="Segoe UI Symbol"/>
                <w:sz w:val="24"/>
              </w:rPr>
            </w:pPr>
            <w:r>
              <w:rPr>
                <w:rFonts w:ascii="Segoe UI Symbol" w:eastAsia="Segoe UI Symbol" w:hAnsi="Segoe UI Symbol" w:cs="Segoe UI Symbol" w:hint="cs"/>
                <w:sz w:val="24"/>
                <w:rtl/>
              </w:rPr>
              <w:t>12</w:t>
            </w:r>
          </w:p>
        </w:tc>
        <w:tc>
          <w:tcPr>
            <w:tcW w:w="1080" w:type="dxa"/>
            <w:tcBorders>
              <w:bottom w:val="single" w:sz="4" w:space="0" w:color="auto"/>
            </w:tcBorders>
          </w:tcPr>
          <w:p w:rsidR="001D1AA3" w:rsidRPr="00865339" w:rsidRDefault="001D1AA3" w:rsidP="00ED4FB8">
            <w:pPr>
              <w:rPr>
                <w:rFonts w:ascii="Segoe UI Symbol" w:eastAsia="Segoe UI Symbol" w:hAnsi="Segoe UI Symbol" w:cs="Segoe UI Symbol"/>
                <w:sz w:val="24"/>
              </w:rPr>
            </w:pPr>
          </w:p>
        </w:tc>
        <w:tc>
          <w:tcPr>
            <w:tcW w:w="1440" w:type="dxa"/>
          </w:tcPr>
          <w:p w:rsidR="001D1AA3" w:rsidRPr="001B5F1C" w:rsidRDefault="001D1AA3" w:rsidP="00ED4FB8">
            <w:pPr>
              <w:rPr>
                <w:rFonts w:ascii="Segoe UI Symbol" w:eastAsia="Segoe UI Symbol" w:hAnsi="Segoe UI Symbol" w:cs="Segoe UI Symbol"/>
                <w:bCs/>
                <w:sz w:val="24"/>
              </w:rPr>
            </w:pPr>
          </w:p>
        </w:tc>
      </w:tr>
      <w:tr w:rsidR="001D1AA3" w:rsidRPr="00865339" w:rsidTr="00ED4FB8">
        <w:tc>
          <w:tcPr>
            <w:tcW w:w="720" w:type="dxa"/>
            <w:shd w:val="clear" w:color="auto" w:fill="D9D9D9" w:themeFill="background1" w:themeFillShade="D9"/>
          </w:tcPr>
          <w:p w:rsidR="001D1AA3" w:rsidRPr="00865339" w:rsidRDefault="001D1AA3" w:rsidP="00ED4FB8">
            <w:pPr>
              <w:rPr>
                <w:rFonts w:ascii="Segoe UI Symbol" w:eastAsia="Segoe UI Symbol" w:hAnsi="Segoe UI Symbol" w:cs="Segoe UI Symbol"/>
                <w:b/>
                <w:sz w:val="24"/>
              </w:rPr>
            </w:pPr>
            <w:r>
              <w:rPr>
                <w:rFonts w:ascii="Segoe UI Symbol" w:eastAsia="Segoe UI Symbol" w:hAnsi="Segoe UI Symbol" w:cs="Segoe UI Symbol" w:hint="cs"/>
                <w:b/>
                <w:sz w:val="24"/>
                <w:rtl/>
              </w:rPr>
              <w:t>5</w:t>
            </w:r>
          </w:p>
        </w:tc>
        <w:tc>
          <w:tcPr>
            <w:tcW w:w="6390" w:type="dxa"/>
            <w:tcBorders>
              <w:right w:val="nil"/>
            </w:tcBorders>
            <w:shd w:val="clear" w:color="auto" w:fill="D9D9D9" w:themeFill="background1" w:themeFillShade="D9"/>
          </w:tcPr>
          <w:p w:rsidR="001D1AA3" w:rsidRPr="00865339" w:rsidRDefault="001D1AA3" w:rsidP="00ED4FB8">
            <w:pPr>
              <w:rPr>
                <w:rFonts w:cs="Arial"/>
                <w:b/>
                <w:bCs/>
                <w:sz w:val="24"/>
                <w:rtl/>
              </w:rPr>
            </w:pPr>
            <w:r w:rsidRPr="00865339">
              <w:rPr>
                <w:rFonts w:cs="Arial"/>
                <w:b/>
                <w:bCs/>
                <w:sz w:val="24"/>
              </w:rPr>
              <w:t>Openings:</w:t>
            </w:r>
          </w:p>
          <w:p w:rsidR="001D1AA3" w:rsidRPr="00865339" w:rsidRDefault="001D1AA3" w:rsidP="00ED4FB8">
            <w:pPr>
              <w:rPr>
                <w:rFonts w:cs="Arial"/>
                <w:b/>
                <w:bCs/>
                <w:sz w:val="24"/>
                <w:u w:val="single"/>
              </w:rPr>
            </w:pPr>
            <w:r w:rsidRPr="00865339">
              <w:rPr>
                <w:rFonts w:cs="Arial" w:hint="cs"/>
                <w:b/>
                <w:bCs/>
                <w:sz w:val="24"/>
                <w:u w:val="single"/>
                <w:rtl/>
              </w:rPr>
              <w:t>الابواب</w:t>
            </w:r>
          </w:p>
        </w:tc>
        <w:tc>
          <w:tcPr>
            <w:tcW w:w="810" w:type="dxa"/>
            <w:tcBorders>
              <w:left w:val="nil"/>
              <w:right w:val="nil"/>
            </w:tcBorders>
            <w:shd w:val="clear" w:color="auto" w:fill="D9D9D9" w:themeFill="background1" w:themeFillShade="D9"/>
          </w:tcPr>
          <w:p w:rsidR="001D1AA3" w:rsidRPr="00865339" w:rsidRDefault="001D1AA3" w:rsidP="00ED4FB8">
            <w:pPr>
              <w:rPr>
                <w:rFonts w:cs="Arial"/>
                <w:sz w:val="24"/>
              </w:rPr>
            </w:pPr>
          </w:p>
        </w:tc>
        <w:tc>
          <w:tcPr>
            <w:tcW w:w="720" w:type="dxa"/>
            <w:tcBorders>
              <w:left w:val="nil"/>
            </w:tcBorders>
            <w:shd w:val="clear" w:color="auto" w:fill="D9D9D9" w:themeFill="background1" w:themeFillShade="D9"/>
          </w:tcPr>
          <w:p w:rsidR="001D1AA3" w:rsidRPr="00865339" w:rsidRDefault="001D1AA3" w:rsidP="00ED4FB8">
            <w:pPr>
              <w:rPr>
                <w:rFonts w:eastAsia="Segoe UI Symbol" w:cs="Arial"/>
                <w:sz w:val="24"/>
              </w:rPr>
            </w:pPr>
          </w:p>
        </w:tc>
        <w:tc>
          <w:tcPr>
            <w:tcW w:w="1080" w:type="dxa"/>
          </w:tcPr>
          <w:p w:rsidR="001D1AA3" w:rsidRPr="00865339" w:rsidRDefault="001D1AA3" w:rsidP="00ED4FB8">
            <w:pPr>
              <w:rPr>
                <w:rFonts w:ascii="Segoe UI Symbol" w:eastAsia="Segoe UI Symbol" w:hAnsi="Segoe UI Symbol" w:cs="Segoe UI Symbol"/>
                <w:b/>
                <w:sz w:val="24"/>
              </w:rPr>
            </w:pPr>
          </w:p>
        </w:tc>
        <w:tc>
          <w:tcPr>
            <w:tcW w:w="1440" w:type="dxa"/>
          </w:tcPr>
          <w:p w:rsidR="001D1AA3" w:rsidRPr="00865339" w:rsidRDefault="001D1AA3" w:rsidP="00ED4FB8">
            <w:pPr>
              <w:rPr>
                <w:rFonts w:ascii="Segoe UI Symbol" w:eastAsia="Segoe UI Symbol" w:hAnsi="Segoe UI Symbol" w:cs="Segoe UI Symbol"/>
                <w:b/>
                <w:sz w:val="24"/>
              </w:rPr>
            </w:pPr>
          </w:p>
        </w:tc>
      </w:tr>
      <w:tr w:rsidR="001D1AA3" w:rsidRPr="00865339" w:rsidTr="00ED4FB8">
        <w:tc>
          <w:tcPr>
            <w:tcW w:w="720" w:type="dxa"/>
          </w:tcPr>
          <w:p w:rsidR="001D1AA3" w:rsidRPr="00865339" w:rsidRDefault="001D1AA3" w:rsidP="00ED4FB8">
            <w:pPr>
              <w:rPr>
                <w:rFonts w:ascii="Segoe UI Symbol" w:eastAsia="Segoe UI Symbol" w:hAnsi="Segoe UI Symbol" w:cs="Segoe UI Symbol"/>
                <w:bCs/>
                <w:sz w:val="24"/>
              </w:rPr>
            </w:pPr>
            <w:r>
              <w:rPr>
                <w:rFonts w:ascii="Segoe UI Symbol" w:eastAsia="Segoe UI Symbol" w:hAnsi="Segoe UI Symbol" w:cs="Segoe UI Symbol" w:hint="cs"/>
                <w:bCs/>
                <w:sz w:val="24"/>
                <w:rtl/>
              </w:rPr>
              <w:t>5</w:t>
            </w:r>
            <w:r w:rsidRPr="00865339">
              <w:rPr>
                <w:rFonts w:ascii="Segoe UI Symbol" w:eastAsia="Segoe UI Symbol" w:hAnsi="Segoe UI Symbol" w:cs="Segoe UI Symbol"/>
                <w:bCs/>
                <w:sz w:val="24"/>
              </w:rPr>
              <w:t>.1</w:t>
            </w:r>
          </w:p>
        </w:tc>
        <w:tc>
          <w:tcPr>
            <w:tcW w:w="6390" w:type="dxa"/>
          </w:tcPr>
          <w:p w:rsidR="001D1AA3" w:rsidRPr="00865339" w:rsidRDefault="001D1AA3" w:rsidP="00ED4FB8">
            <w:pPr>
              <w:rPr>
                <w:rFonts w:ascii="Calibri" w:hAnsi="Calibri" w:cs="Arial"/>
                <w:sz w:val="24"/>
              </w:rPr>
            </w:pPr>
            <w:r w:rsidRPr="00865339">
              <w:rPr>
                <w:rFonts w:ascii="Calibri" w:hAnsi="Calibri" w:cs="Arial"/>
                <w:sz w:val="24"/>
              </w:rPr>
              <w:t xml:space="preserve">Supply, manufacture, install and paint iron door, size 100cm * 220 cm, the frame  from square pipes 4cm*8cm and leaf from square pipes 3cm*6cm and steel sheet thickness 0.6 mm, with a sail, and the install a </w:t>
            </w:r>
            <w:r w:rsidRPr="00865339">
              <w:rPr>
                <w:rFonts w:ascii="Calibri" w:hAnsi="Calibri" w:cs="Arial"/>
                <w:sz w:val="24"/>
              </w:rPr>
              <w:br/>
              <w:t xml:space="preserve">fiberglass, include all the accessories of the hinges, handles and </w:t>
            </w:r>
            <w:proofErr w:type="spellStart"/>
            <w:r w:rsidRPr="00865339">
              <w:rPr>
                <w:rFonts w:ascii="Calibri" w:hAnsi="Calibri" w:cs="Arial"/>
                <w:sz w:val="24"/>
              </w:rPr>
              <w:t>galons</w:t>
            </w:r>
            <w:proofErr w:type="spellEnd"/>
            <w:r w:rsidRPr="00865339">
              <w:rPr>
                <w:rFonts w:ascii="Calibri" w:hAnsi="Calibri" w:cs="Arial"/>
                <w:sz w:val="24"/>
              </w:rPr>
              <w:t xml:space="preserve"> with anti-rust paint, according to the principles of workmanship</w:t>
            </w:r>
          </w:p>
          <w:p w:rsidR="001D1AA3" w:rsidRPr="00865339" w:rsidRDefault="001D1AA3" w:rsidP="00ED4FB8">
            <w:pPr>
              <w:jc w:val="right"/>
              <w:rPr>
                <w:rFonts w:ascii="Segoe UI Symbol" w:eastAsia="Segoe UI Symbol" w:hAnsi="Segoe UI Symbol" w:cs="Segoe UI Symbol"/>
                <w:sz w:val="24"/>
              </w:rPr>
            </w:pPr>
            <w:r w:rsidRPr="00865339">
              <w:rPr>
                <w:rFonts w:cs="Arial" w:hint="cs"/>
                <w:sz w:val="24"/>
                <w:rtl/>
              </w:rPr>
              <w:t>توريد وتركيب باب بابعاد 2* 2.2 من مواسير 4*8سم و3*6 وساج 0.6مم والعمل تشمل البوهيات والتركيب وكل الملخقيات.</w:t>
            </w:r>
          </w:p>
        </w:tc>
        <w:tc>
          <w:tcPr>
            <w:tcW w:w="810" w:type="dxa"/>
            <w:tcBorders>
              <w:bottom w:val="single" w:sz="4" w:space="0" w:color="auto"/>
            </w:tcBorders>
          </w:tcPr>
          <w:p w:rsidR="001D1AA3" w:rsidRPr="00865339" w:rsidRDefault="001D1AA3" w:rsidP="00ED4FB8">
            <w:pPr>
              <w:rPr>
                <w:rFonts w:ascii="Segoe UI Symbol" w:eastAsia="Segoe UI Symbol" w:hAnsi="Segoe UI Symbol" w:cs="Segoe UI Symbol"/>
                <w:sz w:val="24"/>
              </w:rPr>
            </w:pPr>
            <w:r w:rsidRPr="00865339">
              <w:rPr>
                <w:rFonts w:cs="Arial"/>
                <w:sz w:val="24"/>
              </w:rPr>
              <w:t>No.</w:t>
            </w:r>
          </w:p>
        </w:tc>
        <w:tc>
          <w:tcPr>
            <w:tcW w:w="720" w:type="dxa"/>
            <w:tcBorders>
              <w:bottom w:val="single" w:sz="4" w:space="0" w:color="auto"/>
            </w:tcBorders>
          </w:tcPr>
          <w:p w:rsidR="001D1AA3" w:rsidRPr="00865339" w:rsidRDefault="001D1AA3" w:rsidP="00ED4FB8">
            <w:pPr>
              <w:rPr>
                <w:rFonts w:ascii="Segoe UI Symbol" w:eastAsia="Segoe UI Symbol" w:hAnsi="Segoe UI Symbol" w:cs="Segoe UI Symbol"/>
                <w:sz w:val="24"/>
              </w:rPr>
            </w:pPr>
            <w:r>
              <w:rPr>
                <w:rFonts w:eastAsia="Segoe UI Symbol" w:cs="Arial"/>
                <w:sz w:val="24"/>
              </w:rPr>
              <w:t>1</w:t>
            </w:r>
          </w:p>
        </w:tc>
        <w:tc>
          <w:tcPr>
            <w:tcW w:w="1080" w:type="dxa"/>
            <w:tcBorders>
              <w:bottom w:val="single" w:sz="4" w:space="0" w:color="auto"/>
            </w:tcBorders>
          </w:tcPr>
          <w:p w:rsidR="001D1AA3" w:rsidRPr="00865339" w:rsidRDefault="001D1AA3" w:rsidP="00ED4FB8">
            <w:pPr>
              <w:rPr>
                <w:rFonts w:ascii="Segoe UI Symbol" w:eastAsia="Segoe UI Symbol" w:hAnsi="Segoe UI Symbol" w:cs="Segoe UI Symbol"/>
                <w:b/>
                <w:sz w:val="24"/>
              </w:rPr>
            </w:pPr>
          </w:p>
        </w:tc>
        <w:tc>
          <w:tcPr>
            <w:tcW w:w="1440" w:type="dxa"/>
          </w:tcPr>
          <w:p w:rsidR="001D1AA3" w:rsidRPr="00865339" w:rsidRDefault="001D1AA3" w:rsidP="00ED4FB8">
            <w:pPr>
              <w:rPr>
                <w:rFonts w:ascii="Segoe UI Symbol" w:eastAsia="Segoe UI Symbol" w:hAnsi="Segoe UI Symbol" w:cs="Segoe UI Symbol"/>
                <w:b/>
                <w:sz w:val="24"/>
              </w:rPr>
            </w:pPr>
          </w:p>
        </w:tc>
      </w:tr>
      <w:tr w:rsidR="001D1AA3" w:rsidRPr="00865339" w:rsidTr="00ED4FB8">
        <w:tc>
          <w:tcPr>
            <w:tcW w:w="720" w:type="dxa"/>
          </w:tcPr>
          <w:p w:rsidR="001D1AA3" w:rsidRPr="00865339" w:rsidRDefault="001D1AA3" w:rsidP="00ED4FB8">
            <w:pPr>
              <w:rPr>
                <w:rFonts w:ascii="Segoe UI Symbol" w:eastAsia="Segoe UI Symbol" w:hAnsi="Segoe UI Symbol" w:cs="Segoe UI Symbol"/>
                <w:bCs/>
                <w:sz w:val="24"/>
              </w:rPr>
            </w:pPr>
            <w:r>
              <w:rPr>
                <w:rFonts w:ascii="Segoe UI Symbol" w:eastAsia="Segoe UI Symbol" w:hAnsi="Segoe UI Symbol" w:cs="Segoe UI Symbol" w:hint="cs"/>
                <w:bCs/>
                <w:sz w:val="24"/>
                <w:rtl/>
              </w:rPr>
              <w:t>5</w:t>
            </w:r>
            <w:r w:rsidRPr="00865339">
              <w:rPr>
                <w:rFonts w:ascii="Segoe UI Symbol" w:eastAsia="Segoe UI Symbol" w:hAnsi="Segoe UI Symbol" w:cs="Segoe UI Symbol"/>
                <w:bCs/>
                <w:sz w:val="24"/>
              </w:rPr>
              <w:t>.2</w:t>
            </w:r>
          </w:p>
        </w:tc>
        <w:tc>
          <w:tcPr>
            <w:tcW w:w="6390" w:type="dxa"/>
          </w:tcPr>
          <w:p w:rsidR="001D1AA3" w:rsidRPr="00865339" w:rsidRDefault="001D1AA3" w:rsidP="00ED4FB8">
            <w:pPr>
              <w:rPr>
                <w:rFonts w:ascii="Calibri" w:hAnsi="Calibri" w:cs="Arial"/>
                <w:sz w:val="24"/>
                <w:rtl/>
              </w:rPr>
            </w:pPr>
            <w:r w:rsidRPr="00865339">
              <w:rPr>
                <w:rFonts w:ascii="Calibri" w:hAnsi="Calibri" w:cs="Arial"/>
                <w:sz w:val="24"/>
              </w:rPr>
              <w:t xml:space="preserve">Supply, manufacture, install and paint iron windows, size </w:t>
            </w:r>
            <w:r w:rsidRPr="00865339">
              <w:rPr>
                <w:rFonts w:ascii="Calibri" w:hAnsi="Calibri" w:cs="Arial" w:hint="cs"/>
                <w:sz w:val="24"/>
                <w:rtl/>
              </w:rPr>
              <w:t>10</w:t>
            </w:r>
            <w:r w:rsidRPr="00865339">
              <w:rPr>
                <w:rFonts w:ascii="Calibri" w:hAnsi="Calibri" w:cs="Arial"/>
                <w:sz w:val="24"/>
              </w:rPr>
              <w:t>0 cm * 120 cm, the frame and leaf from square pipes 3cm * 6cm and a  steel sheet thickness 0.6 mm, with a sail, and the install a  fiberglass, include all the accessories of the hinges and anti-</w:t>
            </w:r>
            <w:r w:rsidRPr="00865339">
              <w:rPr>
                <w:rFonts w:ascii="Calibri" w:hAnsi="Calibri" w:cs="Arial"/>
                <w:sz w:val="24"/>
              </w:rPr>
              <w:lastRenderedPageBreak/>
              <w:t>rust paint, and the ants, hooks, and grills, according to the principles of workmanship.</w:t>
            </w:r>
          </w:p>
          <w:p w:rsidR="001D1AA3" w:rsidRPr="00865339" w:rsidRDefault="001D1AA3" w:rsidP="00ED4FB8">
            <w:pPr>
              <w:jc w:val="right"/>
              <w:rPr>
                <w:rFonts w:ascii="Calibri" w:hAnsi="Calibri" w:cs="Arial"/>
                <w:sz w:val="24"/>
              </w:rPr>
            </w:pPr>
            <w:r w:rsidRPr="00865339">
              <w:rPr>
                <w:rFonts w:cs="Arial" w:hint="cs"/>
                <w:sz w:val="24"/>
                <w:rtl/>
              </w:rPr>
              <w:t xml:space="preserve"> توريد وتركيب شباك بابعاد 1* 1.2م من مواسير 4*8سم و3*6 وساج 0.6مم والعمل تشمل البوهيات والتركيب وكل الملخقيات</w:t>
            </w:r>
          </w:p>
          <w:p w:rsidR="001D1AA3" w:rsidRPr="00865339" w:rsidRDefault="001D1AA3" w:rsidP="00ED4FB8">
            <w:pPr>
              <w:rPr>
                <w:rFonts w:cs="Arial"/>
                <w:sz w:val="24"/>
              </w:rPr>
            </w:pPr>
          </w:p>
        </w:tc>
        <w:tc>
          <w:tcPr>
            <w:tcW w:w="810" w:type="dxa"/>
            <w:tcBorders>
              <w:bottom w:val="single" w:sz="4" w:space="0" w:color="auto"/>
            </w:tcBorders>
          </w:tcPr>
          <w:p w:rsidR="001D1AA3" w:rsidRPr="00865339" w:rsidRDefault="001D1AA3" w:rsidP="00ED4FB8">
            <w:pPr>
              <w:rPr>
                <w:rFonts w:cs="Arial"/>
                <w:sz w:val="24"/>
              </w:rPr>
            </w:pPr>
            <w:r w:rsidRPr="00865339">
              <w:rPr>
                <w:rFonts w:cs="Arial"/>
                <w:sz w:val="24"/>
              </w:rPr>
              <w:lastRenderedPageBreak/>
              <w:t>pcs</w:t>
            </w:r>
          </w:p>
        </w:tc>
        <w:tc>
          <w:tcPr>
            <w:tcW w:w="720" w:type="dxa"/>
            <w:tcBorders>
              <w:bottom w:val="single" w:sz="4" w:space="0" w:color="auto"/>
            </w:tcBorders>
          </w:tcPr>
          <w:p w:rsidR="001D1AA3" w:rsidRPr="00865339" w:rsidRDefault="001D1AA3" w:rsidP="00ED4FB8">
            <w:pPr>
              <w:rPr>
                <w:rFonts w:eastAsia="Segoe UI Symbol" w:cs="Arial"/>
                <w:sz w:val="24"/>
              </w:rPr>
            </w:pPr>
            <w:r>
              <w:rPr>
                <w:rFonts w:eastAsia="Segoe UI Symbol" w:cs="Arial"/>
                <w:sz w:val="24"/>
              </w:rPr>
              <w:t>5</w:t>
            </w:r>
          </w:p>
        </w:tc>
        <w:tc>
          <w:tcPr>
            <w:tcW w:w="1080" w:type="dxa"/>
            <w:tcBorders>
              <w:bottom w:val="single" w:sz="4" w:space="0" w:color="auto"/>
            </w:tcBorders>
          </w:tcPr>
          <w:p w:rsidR="001D1AA3" w:rsidRPr="00865339" w:rsidRDefault="001D1AA3" w:rsidP="00ED4FB8">
            <w:pPr>
              <w:rPr>
                <w:rFonts w:ascii="Segoe UI Symbol" w:eastAsia="Segoe UI Symbol" w:hAnsi="Segoe UI Symbol" w:cs="Segoe UI Symbol"/>
                <w:b/>
                <w:sz w:val="24"/>
              </w:rPr>
            </w:pPr>
          </w:p>
        </w:tc>
        <w:tc>
          <w:tcPr>
            <w:tcW w:w="1440" w:type="dxa"/>
          </w:tcPr>
          <w:p w:rsidR="001D1AA3" w:rsidRPr="00865339" w:rsidRDefault="001D1AA3" w:rsidP="00ED4FB8">
            <w:pPr>
              <w:rPr>
                <w:rFonts w:ascii="Segoe UI Symbol" w:eastAsia="Segoe UI Symbol" w:hAnsi="Segoe UI Symbol" w:cs="Segoe UI Symbol"/>
                <w:b/>
                <w:sz w:val="24"/>
              </w:rPr>
            </w:pPr>
          </w:p>
        </w:tc>
      </w:tr>
      <w:tr w:rsidR="001D1AA3" w:rsidRPr="00865339" w:rsidTr="00ED4FB8">
        <w:tc>
          <w:tcPr>
            <w:tcW w:w="720" w:type="dxa"/>
            <w:shd w:val="clear" w:color="auto" w:fill="D9D9D9" w:themeFill="background1" w:themeFillShade="D9"/>
          </w:tcPr>
          <w:p w:rsidR="001D1AA3" w:rsidRPr="00865339" w:rsidRDefault="001D1AA3" w:rsidP="00ED4FB8">
            <w:pPr>
              <w:rPr>
                <w:rFonts w:ascii="Segoe UI Symbol" w:eastAsia="Segoe UI Symbol" w:hAnsi="Segoe UI Symbol" w:cs="Segoe UI Symbol"/>
                <w:b/>
                <w:sz w:val="24"/>
              </w:rPr>
            </w:pPr>
            <w:r>
              <w:rPr>
                <w:rFonts w:ascii="Segoe UI Symbol" w:eastAsia="Segoe UI Symbol" w:hAnsi="Segoe UI Symbol" w:cs="Segoe UI Symbol" w:hint="cs"/>
                <w:b/>
                <w:sz w:val="24"/>
                <w:rtl/>
              </w:rPr>
              <w:lastRenderedPageBreak/>
              <w:t>6</w:t>
            </w:r>
          </w:p>
        </w:tc>
        <w:tc>
          <w:tcPr>
            <w:tcW w:w="6390" w:type="dxa"/>
            <w:tcBorders>
              <w:right w:val="nil"/>
            </w:tcBorders>
            <w:shd w:val="clear" w:color="auto" w:fill="D9D9D9" w:themeFill="background1" w:themeFillShade="D9"/>
          </w:tcPr>
          <w:p w:rsidR="001D1AA3" w:rsidRPr="00865339" w:rsidRDefault="001D1AA3" w:rsidP="00ED4FB8">
            <w:pPr>
              <w:rPr>
                <w:rFonts w:eastAsia="Segoe UI Symbol" w:cs="Arial"/>
                <w:b/>
                <w:bCs/>
                <w:sz w:val="24"/>
                <w:u w:val="single"/>
                <w:rtl/>
              </w:rPr>
            </w:pPr>
            <w:r w:rsidRPr="00865339">
              <w:rPr>
                <w:rFonts w:eastAsia="Segoe UI Symbol" w:cs="Arial"/>
                <w:b/>
                <w:bCs/>
                <w:sz w:val="24"/>
                <w:u w:val="single"/>
              </w:rPr>
              <w:t>Plaster &amp; painting:</w:t>
            </w:r>
          </w:p>
          <w:p w:rsidR="001D1AA3" w:rsidRPr="00865339" w:rsidRDefault="001D1AA3" w:rsidP="00ED4FB8">
            <w:pPr>
              <w:rPr>
                <w:rFonts w:eastAsia="Segoe UI Symbol" w:cs="Arial"/>
                <w:b/>
                <w:bCs/>
                <w:sz w:val="24"/>
                <w:u w:val="single"/>
              </w:rPr>
            </w:pPr>
            <w:r w:rsidRPr="00865339">
              <w:rPr>
                <w:rFonts w:eastAsia="Segoe UI Symbol" w:cs="Arial" w:hint="cs"/>
                <w:b/>
                <w:bCs/>
                <w:sz w:val="24"/>
                <w:u w:val="single"/>
                <w:rtl/>
              </w:rPr>
              <w:t>اعمال البياض والنقاشة</w:t>
            </w:r>
          </w:p>
        </w:tc>
        <w:tc>
          <w:tcPr>
            <w:tcW w:w="810" w:type="dxa"/>
            <w:tcBorders>
              <w:left w:val="nil"/>
              <w:right w:val="nil"/>
            </w:tcBorders>
            <w:shd w:val="clear" w:color="auto" w:fill="D9D9D9" w:themeFill="background1" w:themeFillShade="D9"/>
          </w:tcPr>
          <w:p w:rsidR="001D1AA3" w:rsidRPr="00865339" w:rsidRDefault="001D1AA3" w:rsidP="00ED4FB8">
            <w:pPr>
              <w:rPr>
                <w:rFonts w:cs="Arial"/>
                <w:b/>
                <w:bCs/>
                <w:sz w:val="24"/>
              </w:rPr>
            </w:pPr>
          </w:p>
        </w:tc>
        <w:tc>
          <w:tcPr>
            <w:tcW w:w="720" w:type="dxa"/>
            <w:tcBorders>
              <w:left w:val="nil"/>
              <w:right w:val="single" w:sz="4" w:space="0" w:color="auto"/>
            </w:tcBorders>
            <w:shd w:val="clear" w:color="auto" w:fill="D9D9D9" w:themeFill="background1" w:themeFillShade="D9"/>
          </w:tcPr>
          <w:p w:rsidR="001D1AA3" w:rsidRPr="00865339" w:rsidRDefault="001D1AA3" w:rsidP="00ED4FB8">
            <w:pPr>
              <w:rPr>
                <w:rFonts w:eastAsia="Segoe UI Symbol" w:cs="Arial"/>
                <w:sz w:val="24"/>
              </w:rPr>
            </w:pPr>
          </w:p>
        </w:tc>
        <w:tc>
          <w:tcPr>
            <w:tcW w:w="1080" w:type="dxa"/>
            <w:tcBorders>
              <w:left w:val="single" w:sz="4" w:space="0" w:color="auto"/>
            </w:tcBorders>
          </w:tcPr>
          <w:p w:rsidR="001D1AA3" w:rsidRPr="00865339" w:rsidRDefault="001D1AA3" w:rsidP="00ED4FB8">
            <w:pPr>
              <w:rPr>
                <w:rFonts w:ascii="Segoe UI Symbol" w:eastAsia="Segoe UI Symbol" w:hAnsi="Segoe UI Symbol" w:cs="Segoe UI Symbol"/>
                <w:b/>
                <w:sz w:val="24"/>
              </w:rPr>
            </w:pPr>
          </w:p>
        </w:tc>
        <w:tc>
          <w:tcPr>
            <w:tcW w:w="1440" w:type="dxa"/>
          </w:tcPr>
          <w:p w:rsidR="001D1AA3" w:rsidRPr="00865339" w:rsidRDefault="001D1AA3" w:rsidP="00ED4FB8">
            <w:pPr>
              <w:rPr>
                <w:rFonts w:ascii="Segoe UI Symbol" w:eastAsia="Segoe UI Symbol" w:hAnsi="Segoe UI Symbol" w:cs="Segoe UI Symbol"/>
                <w:b/>
                <w:sz w:val="24"/>
              </w:rPr>
            </w:pPr>
          </w:p>
        </w:tc>
      </w:tr>
      <w:tr w:rsidR="001D1AA3" w:rsidRPr="00865339" w:rsidTr="00ED4FB8">
        <w:tc>
          <w:tcPr>
            <w:tcW w:w="720" w:type="dxa"/>
          </w:tcPr>
          <w:p w:rsidR="001D1AA3" w:rsidRPr="00865339" w:rsidRDefault="001D1AA3" w:rsidP="00ED4FB8">
            <w:pPr>
              <w:rPr>
                <w:rFonts w:ascii="Segoe UI Symbol" w:eastAsia="Segoe UI Symbol" w:hAnsi="Segoe UI Symbol" w:cs="Segoe UI Symbol"/>
                <w:bCs/>
                <w:sz w:val="24"/>
              </w:rPr>
            </w:pPr>
            <w:r>
              <w:rPr>
                <w:rFonts w:ascii="Segoe UI Symbol" w:eastAsia="Segoe UI Symbol" w:hAnsi="Segoe UI Symbol" w:cs="Segoe UI Symbol" w:hint="cs"/>
                <w:bCs/>
                <w:sz w:val="24"/>
                <w:rtl/>
              </w:rPr>
              <w:t>6</w:t>
            </w:r>
            <w:r w:rsidRPr="00865339">
              <w:rPr>
                <w:rFonts w:ascii="Segoe UI Symbol" w:eastAsia="Segoe UI Symbol" w:hAnsi="Segoe UI Symbol" w:cs="Segoe UI Symbol"/>
                <w:bCs/>
                <w:sz w:val="24"/>
              </w:rPr>
              <w:t>.1</w:t>
            </w:r>
          </w:p>
        </w:tc>
        <w:tc>
          <w:tcPr>
            <w:tcW w:w="6390" w:type="dxa"/>
          </w:tcPr>
          <w:p w:rsidR="001D1AA3" w:rsidRPr="00865339" w:rsidRDefault="001D1AA3" w:rsidP="00ED4FB8">
            <w:pPr>
              <w:rPr>
                <w:rFonts w:cs="Arial"/>
                <w:sz w:val="24"/>
                <w:rtl/>
              </w:rPr>
            </w:pPr>
            <w:r w:rsidRPr="00865339">
              <w:rPr>
                <w:rFonts w:eastAsia="Segoe UI Symbol" w:cs="Arial"/>
                <w:sz w:val="24"/>
              </w:rPr>
              <w:t>Plaster Work:</w:t>
            </w:r>
            <w:r w:rsidRPr="00865339">
              <w:rPr>
                <w:rFonts w:eastAsia="Segoe UI Symbol" w:cs="Arial"/>
                <w:sz w:val="24"/>
                <w:u w:val="single"/>
              </w:rPr>
              <w:t xml:space="preserve"> </w:t>
            </w:r>
            <w:r w:rsidRPr="00865339">
              <w:rPr>
                <w:rFonts w:eastAsia="Segoe UI Symbol" w:cs="Arial"/>
                <w:sz w:val="24"/>
              </w:rPr>
              <w:t>Apply cement / sand plaster; 20mm thickness in two layers, 1:8 cement: sand mix finished smooth. Rate to include expanded metal lath when applied on concrete surfaces, working to or at any height, narrow widths and jambs or reveals, sides and soffits of beams, up stands and making good as approved by the engineer, for i</w:t>
            </w:r>
            <w:r w:rsidRPr="00865339">
              <w:rPr>
                <w:rFonts w:cs="Arial"/>
                <w:sz w:val="24"/>
              </w:rPr>
              <w:t>nternal plaster &amp; outside</w:t>
            </w:r>
          </w:p>
          <w:p w:rsidR="001D1AA3" w:rsidRPr="00865339" w:rsidRDefault="001D1AA3" w:rsidP="00ED4FB8">
            <w:pPr>
              <w:jc w:val="right"/>
              <w:rPr>
                <w:rFonts w:cs="Arial"/>
                <w:sz w:val="24"/>
              </w:rPr>
            </w:pPr>
            <w:r w:rsidRPr="00865339">
              <w:rPr>
                <w:rFonts w:cs="Arial" w:hint="cs"/>
                <w:sz w:val="24"/>
                <w:rtl/>
              </w:rPr>
              <w:t>عمل بياض للحوائط الداخلية والكتوفة بالمونة الاسمنتية والعمل تشمل المواد والسقالة وتثبيت قطعة نملي في الحوائط الخرسانية مع النظافة الكاملة وقفل الشقوق</w:t>
            </w:r>
          </w:p>
        </w:tc>
        <w:tc>
          <w:tcPr>
            <w:tcW w:w="810" w:type="dxa"/>
          </w:tcPr>
          <w:p w:rsidR="001D1AA3" w:rsidRPr="00865339" w:rsidRDefault="001D1AA3" w:rsidP="00ED4FB8">
            <w:pPr>
              <w:rPr>
                <w:rFonts w:cs="Arial"/>
                <w:sz w:val="24"/>
              </w:rPr>
            </w:pPr>
            <w:r w:rsidRPr="00865339">
              <w:rPr>
                <w:rFonts w:cs="Arial"/>
                <w:sz w:val="24"/>
              </w:rPr>
              <w:t>m</w:t>
            </w:r>
            <w:r w:rsidRPr="00865339">
              <w:rPr>
                <w:rFonts w:cs="Arial"/>
                <w:sz w:val="24"/>
                <w:vertAlign w:val="superscript"/>
              </w:rPr>
              <w:t>2</w:t>
            </w:r>
          </w:p>
        </w:tc>
        <w:tc>
          <w:tcPr>
            <w:tcW w:w="720" w:type="dxa"/>
          </w:tcPr>
          <w:p w:rsidR="001D1AA3" w:rsidRPr="00865339" w:rsidRDefault="001D1AA3" w:rsidP="00ED4FB8">
            <w:pPr>
              <w:rPr>
                <w:rFonts w:eastAsia="Segoe UI Symbol" w:cs="Arial"/>
                <w:sz w:val="24"/>
              </w:rPr>
            </w:pPr>
            <w:r>
              <w:rPr>
                <w:rFonts w:eastAsia="Segoe UI Symbol" w:cs="Arial"/>
                <w:sz w:val="24"/>
              </w:rPr>
              <w:t>140</w:t>
            </w:r>
          </w:p>
        </w:tc>
        <w:tc>
          <w:tcPr>
            <w:tcW w:w="1080" w:type="dxa"/>
          </w:tcPr>
          <w:p w:rsidR="001D1AA3" w:rsidRPr="00865339" w:rsidRDefault="001D1AA3" w:rsidP="00ED4FB8">
            <w:pPr>
              <w:rPr>
                <w:rFonts w:ascii="Segoe UI Symbol" w:eastAsia="Segoe UI Symbol" w:hAnsi="Segoe UI Symbol" w:cs="Segoe UI Symbol"/>
                <w:b/>
                <w:sz w:val="24"/>
              </w:rPr>
            </w:pPr>
          </w:p>
        </w:tc>
        <w:tc>
          <w:tcPr>
            <w:tcW w:w="1440" w:type="dxa"/>
          </w:tcPr>
          <w:p w:rsidR="001D1AA3" w:rsidRPr="00865339" w:rsidRDefault="001D1AA3" w:rsidP="00ED4FB8">
            <w:pPr>
              <w:rPr>
                <w:rFonts w:ascii="Segoe UI Symbol" w:eastAsia="Segoe UI Symbol" w:hAnsi="Segoe UI Symbol" w:cs="Segoe UI Symbol"/>
                <w:b/>
                <w:sz w:val="24"/>
              </w:rPr>
            </w:pPr>
          </w:p>
        </w:tc>
      </w:tr>
      <w:tr w:rsidR="001D1AA3" w:rsidRPr="00865339" w:rsidTr="00ED4FB8">
        <w:tc>
          <w:tcPr>
            <w:tcW w:w="720" w:type="dxa"/>
          </w:tcPr>
          <w:p w:rsidR="001D1AA3" w:rsidRPr="00865339" w:rsidRDefault="001D1AA3" w:rsidP="00ED4FB8">
            <w:pPr>
              <w:rPr>
                <w:rFonts w:ascii="Segoe UI Symbol" w:eastAsia="Segoe UI Symbol" w:hAnsi="Segoe UI Symbol" w:cs="Segoe UI Symbol"/>
                <w:bCs/>
                <w:sz w:val="24"/>
              </w:rPr>
            </w:pPr>
            <w:r>
              <w:rPr>
                <w:rFonts w:ascii="Segoe UI Symbol" w:eastAsia="Segoe UI Symbol" w:hAnsi="Segoe UI Symbol" w:cs="Segoe UI Symbol" w:hint="cs"/>
                <w:bCs/>
                <w:sz w:val="24"/>
                <w:rtl/>
              </w:rPr>
              <w:t>6</w:t>
            </w:r>
            <w:r w:rsidRPr="00865339">
              <w:rPr>
                <w:rFonts w:ascii="Segoe UI Symbol" w:eastAsia="Segoe UI Symbol" w:hAnsi="Segoe UI Symbol" w:cs="Segoe UI Symbol"/>
                <w:bCs/>
                <w:sz w:val="24"/>
              </w:rPr>
              <w:t>.2</w:t>
            </w:r>
          </w:p>
        </w:tc>
        <w:tc>
          <w:tcPr>
            <w:tcW w:w="6390" w:type="dxa"/>
          </w:tcPr>
          <w:p w:rsidR="001D1AA3" w:rsidRPr="00865339" w:rsidRDefault="001D1AA3" w:rsidP="00ED4FB8">
            <w:pPr>
              <w:rPr>
                <w:rFonts w:eastAsia="Segoe UI Symbol" w:cs="Arial"/>
                <w:sz w:val="24"/>
                <w:rtl/>
              </w:rPr>
            </w:pPr>
            <w:r w:rsidRPr="00865339">
              <w:rPr>
                <w:rFonts w:eastAsia="Segoe UI Symbol" w:cs="Arial"/>
                <w:sz w:val="24"/>
              </w:rPr>
              <w:t>Painting Work: Apply, as per drawings and specification, paint on cement / sand plaster complete with abrasion, hair-cracks fiber repairing and cleaning with penetrating sealer, three coats of emulsion painting for internal walls, as approved of the engineer.</w:t>
            </w:r>
          </w:p>
          <w:p w:rsidR="001D1AA3" w:rsidRPr="00865339" w:rsidRDefault="001D1AA3" w:rsidP="00ED4FB8">
            <w:pPr>
              <w:jc w:val="right"/>
              <w:rPr>
                <w:rFonts w:eastAsia="Segoe UI Symbol" w:cs="Arial"/>
                <w:sz w:val="24"/>
              </w:rPr>
            </w:pPr>
            <w:r w:rsidRPr="00865339">
              <w:rPr>
                <w:rFonts w:cs="Arial" w:hint="cs"/>
                <w:sz w:val="24"/>
                <w:rtl/>
              </w:rPr>
              <w:t xml:space="preserve"> عمل طلاء بالجير والبوماستك ثلاثة اوجه للحوائط  والعمل تشمل المواد والسقالة وتثبيت قطعة نملي في الحوائط الخرسانية مع النظافة الكاملة وقفل الشقوق</w:t>
            </w:r>
          </w:p>
        </w:tc>
        <w:tc>
          <w:tcPr>
            <w:tcW w:w="810" w:type="dxa"/>
          </w:tcPr>
          <w:p w:rsidR="001D1AA3" w:rsidRPr="00865339" w:rsidRDefault="001D1AA3" w:rsidP="00ED4FB8">
            <w:pPr>
              <w:rPr>
                <w:rFonts w:cs="Arial"/>
                <w:sz w:val="24"/>
              </w:rPr>
            </w:pPr>
            <w:r w:rsidRPr="00865339">
              <w:rPr>
                <w:rFonts w:cs="Arial"/>
                <w:sz w:val="24"/>
              </w:rPr>
              <w:t>m</w:t>
            </w:r>
            <w:r w:rsidRPr="00865339">
              <w:rPr>
                <w:rFonts w:cs="Arial"/>
                <w:sz w:val="24"/>
                <w:vertAlign w:val="superscript"/>
              </w:rPr>
              <w:t>2</w:t>
            </w:r>
          </w:p>
        </w:tc>
        <w:tc>
          <w:tcPr>
            <w:tcW w:w="720" w:type="dxa"/>
          </w:tcPr>
          <w:p w:rsidR="001D1AA3" w:rsidRPr="00865339" w:rsidRDefault="001D1AA3" w:rsidP="00ED4FB8">
            <w:pPr>
              <w:rPr>
                <w:rFonts w:eastAsia="Segoe UI Symbol" w:cs="Arial"/>
                <w:sz w:val="24"/>
              </w:rPr>
            </w:pPr>
            <w:r>
              <w:rPr>
                <w:rFonts w:eastAsia="Segoe UI Symbol" w:cs="Arial"/>
                <w:sz w:val="24"/>
              </w:rPr>
              <w:t>140</w:t>
            </w:r>
          </w:p>
        </w:tc>
        <w:tc>
          <w:tcPr>
            <w:tcW w:w="1080" w:type="dxa"/>
          </w:tcPr>
          <w:p w:rsidR="001D1AA3" w:rsidRPr="00865339" w:rsidRDefault="001D1AA3" w:rsidP="00ED4FB8">
            <w:pPr>
              <w:rPr>
                <w:rFonts w:ascii="Segoe UI Symbol" w:eastAsia="Segoe UI Symbol" w:hAnsi="Segoe UI Symbol" w:cs="Segoe UI Symbol"/>
                <w:b/>
                <w:sz w:val="24"/>
              </w:rPr>
            </w:pPr>
          </w:p>
        </w:tc>
        <w:tc>
          <w:tcPr>
            <w:tcW w:w="1440" w:type="dxa"/>
          </w:tcPr>
          <w:p w:rsidR="001D1AA3" w:rsidRPr="00865339" w:rsidRDefault="001D1AA3" w:rsidP="00ED4FB8">
            <w:pPr>
              <w:rPr>
                <w:rFonts w:ascii="Segoe UI Symbol" w:eastAsia="Segoe UI Symbol" w:hAnsi="Segoe UI Symbol" w:cs="Segoe UI Symbol"/>
                <w:b/>
                <w:sz w:val="24"/>
              </w:rPr>
            </w:pPr>
          </w:p>
        </w:tc>
      </w:tr>
      <w:tr w:rsidR="001D1AA3" w:rsidRPr="00865339" w:rsidTr="00ED4FB8">
        <w:tc>
          <w:tcPr>
            <w:tcW w:w="720" w:type="dxa"/>
            <w:shd w:val="clear" w:color="auto" w:fill="D9D9D9" w:themeFill="background1" w:themeFillShade="D9"/>
          </w:tcPr>
          <w:p w:rsidR="001D1AA3" w:rsidRPr="00865339" w:rsidRDefault="001D1AA3" w:rsidP="00ED4FB8">
            <w:pPr>
              <w:rPr>
                <w:rFonts w:ascii="Segoe UI Symbol" w:eastAsia="Segoe UI Symbol" w:hAnsi="Segoe UI Symbol" w:cs="Segoe UI Symbol"/>
                <w:b/>
                <w:sz w:val="24"/>
              </w:rPr>
            </w:pPr>
            <w:r>
              <w:rPr>
                <w:rFonts w:ascii="Segoe UI Symbol" w:eastAsia="Segoe UI Symbol" w:hAnsi="Segoe UI Symbol" w:cs="Segoe UI Symbol" w:hint="cs"/>
                <w:b/>
                <w:sz w:val="24"/>
                <w:rtl/>
              </w:rPr>
              <w:t>7</w:t>
            </w:r>
          </w:p>
        </w:tc>
        <w:tc>
          <w:tcPr>
            <w:tcW w:w="6390" w:type="dxa"/>
            <w:tcBorders>
              <w:right w:val="nil"/>
            </w:tcBorders>
            <w:shd w:val="clear" w:color="auto" w:fill="D9D9D9" w:themeFill="background1" w:themeFillShade="D9"/>
          </w:tcPr>
          <w:p w:rsidR="001D1AA3" w:rsidRDefault="001D1AA3" w:rsidP="00ED4FB8">
            <w:pPr>
              <w:rPr>
                <w:rFonts w:eastAsia="Segoe UI Symbol" w:cs="Arial"/>
                <w:b/>
                <w:bCs/>
                <w:sz w:val="24"/>
                <w:u w:val="single"/>
              </w:rPr>
            </w:pPr>
            <w:r w:rsidRPr="00865339">
              <w:rPr>
                <w:rFonts w:eastAsia="Segoe UI Symbol" w:cs="Arial"/>
                <w:b/>
                <w:bCs/>
                <w:sz w:val="24"/>
                <w:u w:val="single"/>
              </w:rPr>
              <w:t>Plain concrete:</w:t>
            </w:r>
          </w:p>
          <w:p w:rsidR="001D1AA3" w:rsidRPr="00865339" w:rsidRDefault="001D1AA3" w:rsidP="00ED4FB8">
            <w:pPr>
              <w:rPr>
                <w:rFonts w:eastAsia="Segoe UI Symbol" w:cs="Arial"/>
                <w:b/>
                <w:bCs/>
                <w:sz w:val="24"/>
                <w:u w:val="single"/>
                <w:rtl/>
              </w:rPr>
            </w:pPr>
            <w:r>
              <w:rPr>
                <w:rFonts w:eastAsia="Segoe UI Symbol" w:cs="Arial" w:hint="cs"/>
                <w:b/>
                <w:bCs/>
                <w:sz w:val="24"/>
                <w:u w:val="single"/>
                <w:rtl/>
              </w:rPr>
              <w:t>الخرسانة البيضاء</w:t>
            </w:r>
          </w:p>
        </w:tc>
        <w:tc>
          <w:tcPr>
            <w:tcW w:w="810" w:type="dxa"/>
            <w:tcBorders>
              <w:left w:val="nil"/>
              <w:bottom w:val="single" w:sz="4" w:space="0" w:color="auto"/>
              <w:right w:val="nil"/>
            </w:tcBorders>
            <w:shd w:val="clear" w:color="auto" w:fill="D9D9D9" w:themeFill="background1" w:themeFillShade="D9"/>
          </w:tcPr>
          <w:p w:rsidR="001D1AA3" w:rsidRPr="00865339" w:rsidRDefault="001D1AA3" w:rsidP="00ED4FB8">
            <w:pPr>
              <w:rPr>
                <w:rFonts w:cs="Arial"/>
                <w:b/>
                <w:bCs/>
                <w:sz w:val="24"/>
              </w:rPr>
            </w:pPr>
          </w:p>
        </w:tc>
        <w:tc>
          <w:tcPr>
            <w:tcW w:w="720" w:type="dxa"/>
            <w:tcBorders>
              <w:left w:val="nil"/>
              <w:bottom w:val="single" w:sz="4" w:space="0" w:color="auto"/>
            </w:tcBorders>
            <w:shd w:val="clear" w:color="auto" w:fill="D9D9D9" w:themeFill="background1" w:themeFillShade="D9"/>
          </w:tcPr>
          <w:p w:rsidR="001D1AA3" w:rsidRPr="00865339" w:rsidRDefault="001D1AA3" w:rsidP="00ED4FB8">
            <w:pPr>
              <w:rPr>
                <w:rFonts w:eastAsia="Segoe UI Symbol" w:cs="Arial"/>
                <w:sz w:val="24"/>
              </w:rPr>
            </w:pPr>
          </w:p>
        </w:tc>
        <w:tc>
          <w:tcPr>
            <w:tcW w:w="1080" w:type="dxa"/>
            <w:tcBorders>
              <w:bottom w:val="single" w:sz="4" w:space="0" w:color="auto"/>
            </w:tcBorders>
          </w:tcPr>
          <w:p w:rsidR="001D1AA3" w:rsidRPr="00865339" w:rsidRDefault="001D1AA3" w:rsidP="00ED4FB8">
            <w:pPr>
              <w:rPr>
                <w:rFonts w:ascii="Segoe UI Symbol" w:eastAsia="Segoe UI Symbol" w:hAnsi="Segoe UI Symbol" w:cs="Segoe UI Symbol"/>
                <w:b/>
                <w:sz w:val="24"/>
              </w:rPr>
            </w:pPr>
          </w:p>
        </w:tc>
        <w:tc>
          <w:tcPr>
            <w:tcW w:w="1440" w:type="dxa"/>
            <w:tcBorders>
              <w:bottom w:val="single" w:sz="4" w:space="0" w:color="auto"/>
            </w:tcBorders>
          </w:tcPr>
          <w:p w:rsidR="001D1AA3" w:rsidRPr="00865339" w:rsidRDefault="001D1AA3" w:rsidP="00ED4FB8">
            <w:pPr>
              <w:rPr>
                <w:rFonts w:ascii="Segoe UI Symbol" w:eastAsia="Segoe UI Symbol" w:hAnsi="Segoe UI Symbol" w:cs="Segoe UI Symbol"/>
                <w:b/>
                <w:sz w:val="24"/>
              </w:rPr>
            </w:pPr>
          </w:p>
        </w:tc>
      </w:tr>
      <w:tr w:rsidR="001D1AA3" w:rsidRPr="00865339" w:rsidTr="00ED4FB8">
        <w:tc>
          <w:tcPr>
            <w:tcW w:w="720" w:type="dxa"/>
          </w:tcPr>
          <w:p w:rsidR="001D1AA3" w:rsidRPr="00865339" w:rsidRDefault="001D1AA3" w:rsidP="00ED4FB8">
            <w:pPr>
              <w:rPr>
                <w:rFonts w:ascii="Segoe UI Symbol" w:eastAsia="Segoe UI Symbol" w:hAnsi="Segoe UI Symbol" w:cs="Segoe UI Symbol"/>
                <w:bCs/>
                <w:sz w:val="24"/>
              </w:rPr>
            </w:pPr>
            <w:r>
              <w:rPr>
                <w:rFonts w:ascii="Segoe UI Symbol" w:eastAsia="Segoe UI Symbol" w:hAnsi="Segoe UI Symbol" w:cs="Segoe UI Symbol" w:hint="cs"/>
                <w:bCs/>
                <w:sz w:val="24"/>
                <w:rtl/>
              </w:rPr>
              <w:t>7</w:t>
            </w:r>
            <w:r w:rsidRPr="00865339">
              <w:rPr>
                <w:rFonts w:ascii="Segoe UI Symbol" w:eastAsia="Segoe UI Symbol" w:hAnsi="Segoe UI Symbol" w:cs="Segoe UI Symbol"/>
                <w:bCs/>
                <w:sz w:val="24"/>
              </w:rPr>
              <w:t>.1</w:t>
            </w:r>
          </w:p>
        </w:tc>
        <w:tc>
          <w:tcPr>
            <w:tcW w:w="6390" w:type="dxa"/>
          </w:tcPr>
          <w:p w:rsidR="001D1AA3" w:rsidRPr="00865339" w:rsidRDefault="001D1AA3" w:rsidP="00ED4FB8">
            <w:pPr>
              <w:rPr>
                <w:rFonts w:eastAsia="Segoe UI Symbol" w:cs="Arial"/>
                <w:sz w:val="24"/>
                <w:rtl/>
              </w:rPr>
            </w:pPr>
            <w:r w:rsidRPr="00865339">
              <w:rPr>
                <w:rFonts w:eastAsia="Segoe UI Symbol" w:cs="Arial"/>
                <w:sz w:val="24"/>
              </w:rPr>
              <w:t>Laying plain concrete 7cm thick for the ground (flour &amp; veranda) the cost includes scaffolding, equipment, labor, curing</w:t>
            </w:r>
            <w:r w:rsidRPr="00865339">
              <w:rPr>
                <w:rFonts w:eastAsia="Segoe UI Symbol" w:cs="Arial" w:hint="cs"/>
                <w:sz w:val="24"/>
                <w:rtl/>
              </w:rPr>
              <w:t>.</w:t>
            </w:r>
          </w:p>
          <w:p w:rsidR="001D1AA3" w:rsidRPr="00865339" w:rsidRDefault="001D1AA3" w:rsidP="00ED4FB8">
            <w:pPr>
              <w:jc w:val="right"/>
              <w:rPr>
                <w:rFonts w:eastAsia="Segoe UI Symbol" w:cs="Arial"/>
                <w:sz w:val="24"/>
                <w:rtl/>
              </w:rPr>
            </w:pPr>
            <w:r w:rsidRPr="00865339">
              <w:rPr>
                <w:rFonts w:eastAsia="Segoe UI Symbol" w:cs="Arial"/>
                <w:sz w:val="24"/>
              </w:rPr>
              <w:t>.</w:t>
            </w:r>
            <w:r w:rsidRPr="00865339">
              <w:rPr>
                <w:rFonts w:eastAsia="Segoe UI Symbol" w:cs="Arial" w:hint="cs"/>
                <w:sz w:val="24"/>
                <w:rtl/>
              </w:rPr>
              <w:t xml:space="preserve"> عمل وصب خرسانة عادية للارضيات بسمك 7سم</w:t>
            </w:r>
          </w:p>
          <w:p w:rsidR="001D1AA3" w:rsidRPr="00865339" w:rsidRDefault="001D1AA3" w:rsidP="00ED4FB8">
            <w:pPr>
              <w:jc w:val="right"/>
              <w:rPr>
                <w:rFonts w:eastAsia="Segoe UI Symbol" w:cs="Arial"/>
                <w:sz w:val="24"/>
              </w:rPr>
            </w:pPr>
            <w:r w:rsidRPr="00865339">
              <w:rPr>
                <w:rFonts w:eastAsia="Segoe UI Symbol" w:cs="Arial" w:hint="cs"/>
                <w:sz w:val="24"/>
                <w:rtl/>
              </w:rPr>
              <w:t>والسعر تشمل المواد والسقالة والعمالة وكل ما يلزم اجادة العمل حسب اصول الصنعة حسب توجيهات المهندس المشرف</w:t>
            </w:r>
          </w:p>
        </w:tc>
        <w:tc>
          <w:tcPr>
            <w:tcW w:w="810" w:type="dxa"/>
            <w:tcBorders>
              <w:bottom w:val="single" w:sz="4" w:space="0" w:color="auto"/>
            </w:tcBorders>
          </w:tcPr>
          <w:p w:rsidR="001D1AA3" w:rsidRPr="00865339" w:rsidRDefault="001D1AA3" w:rsidP="00ED4FB8">
            <w:pPr>
              <w:rPr>
                <w:rFonts w:cs="Arial"/>
                <w:sz w:val="24"/>
              </w:rPr>
            </w:pPr>
            <w:r w:rsidRPr="00865339">
              <w:rPr>
                <w:rFonts w:cs="Arial"/>
                <w:sz w:val="24"/>
              </w:rPr>
              <w:t>m</w:t>
            </w:r>
            <w:r w:rsidRPr="00865339">
              <w:rPr>
                <w:rFonts w:cs="Arial"/>
                <w:sz w:val="24"/>
                <w:vertAlign w:val="superscript"/>
              </w:rPr>
              <w:t>2</w:t>
            </w:r>
          </w:p>
        </w:tc>
        <w:tc>
          <w:tcPr>
            <w:tcW w:w="720" w:type="dxa"/>
            <w:tcBorders>
              <w:bottom w:val="single" w:sz="4" w:space="0" w:color="auto"/>
            </w:tcBorders>
          </w:tcPr>
          <w:p w:rsidR="001D1AA3" w:rsidRPr="004D4F07" w:rsidRDefault="001D1AA3" w:rsidP="00ED4FB8">
            <w:pPr>
              <w:rPr>
                <w:rFonts w:eastAsia="Segoe UI Symbol" w:cs="Arial"/>
                <w:sz w:val="24"/>
              </w:rPr>
            </w:pPr>
            <w:r w:rsidRPr="004D4F07">
              <w:rPr>
                <w:rFonts w:eastAsia="Segoe UI Symbol" w:cs="Arial"/>
                <w:sz w:val="24"/>
              </w:rPr>
              <w:t>35</w:t>
            </w:r>
          </w:p>
        </w:tc>
        <w:tc>
          <w:tcPr>
            <w:tcW w:w="1080" w:type="dxa"/>
            <w:tcBorders>
              <w:bottom w:val="single" w:sz="4" w:space="0" w:color="auto"/>
            </w:tcBorders>
          </w:tcPr>
          <w:p w:rsidR="001D1AA3" w:rsidRPr="004D4F07" w:rsidRDefault="001D1AA3" w:rsidP="00ED4FB8">
            <w:pPr>
              <w:rPr>
                <w:rFonts w:ascii="Segoe UI Symbol" w:eastAsia="Segoe UI Symbol" w:hAnsi="Segoe UI Symbol" w:cs="Segoe UI Symbol"/>
                <w:b/>
                <w:sz w:val="24"/>
              </w:rPr>
            </w:pPr>
          </w:p>
        </w:tc>
        <w:tc>
          <w:tcPr>
            <w:tcW w:w="1440" w:type="dxa"/>
            <w:tcBorders>
              <w:bottom w:val="single" w:sz="4" w:space="0" w:color="auto"/>
            </w:tcBorders>
          </w:tcPr>
          <w:p w:rsidR="001D1AA3" w:rsidRPr="004D4F07" w:rsidRDefault="001D1AA3" w:rsidP="00ED4FB8">
            <w:pPr>
              <w:rPr>
                <w:rFonts w:ascii="Segoe UI Symbol" w:eastAsia="Segoe UI Symbol" w:hAnsi="Segoe UI Symbol" w:cs="Segoe UI Symbol"/>
                <w:b/>
                <w:sz w:val="24"/>
              </w:rPr>
            </w:pPr>
          </w:p>
        </w:tc>
      </w:tr>
      <w:tr w:rsidR="001D1AA3" w:rsidRPr="00865339" w:rsidTr="00ED4FB8">
        <w:tc>
          <w:tcPr>
            <w:tcW w:w="720" w:type="dxa"/>
            <w:shd w:val="clear" w:color="auto" w:fill="BFBFBF" w:themeFill="background1" w:themeFillShade="BF"/>
          </w:tcPr>
          <w:p w:rsidR="001D1AA3" w:rsidRPr="00865339" w:rsidRDefault="001D1AA3" w:rsidP="00ED4FB8">
            <w:pPr>
              <w:rPr>
                <w:rFonts w:ascii="Segoe UI Symbol" w:eastAsia="Segoe UI Symbol" w:hAnsi="Segoe UI Symbol" w:cs="Segoe UI Symbol"/>
                <w:b/>
                <w:sz w:val="24"/>
              </w:rPr>
            </w:pPr>
            <w:r>
              <w:rPr>
                <w:rFonts w:ascii="Segoe UI Symbol" w:eastAsia="Segoe UI Symbol" w:hAnsi="Segoe UI Symbol" w:cs="Segoe UI Symbol" w:hint="cs"/>
                <w:b/>
                <w:sz w:val="24"/>
                <w:rtl/>
              </w:rPr>
              <w:t>8</w:t>
            </w:r>
          </w:p>
        </w:tc>
        <w:tc>
          <w:tcPr>
            <w:tcW w:w="6390" w:type="dxa"/>
            <w:tcBorders>
              <w:right w:val="nil"/>
            </w:tcBorders>
            <w:shd w:val="clear" w:color="auto" w:fill="BFBFBF" w:themeFill="background1" w:themeFillShade="BF"/>
          </w:tcPr>
          <w:p w:rsidR="001D1AA3" w:rsidRDefault="001D1AA3" w:rsidP="00ED4FB8">
            <w:pPr>
              <w:rPr>
                <w:rFonts w:eastAsia="Segoe UI Symbol" w:cs="Arial"/>
                <w:b/>
                <w:bCs/>
                <w:sz w:val="24"/>
                <w:u w:val="single"/>
                <w:rtl/>
              </w:rPr>
            </w:pPr>
            <w:r w:rsidRPr="00865339">
              <w:rPr>
                <w:rFonts w:eastAsia="Segoe UI Symbol" w:cs="Arial"/>
                <w:b/>
                <w:bCs/>
                <w:sz w:val="24"/>
                <w:u w:val="single"/>
              </w:rPr>
              <w:t>Zinc sheeting roof:</w:t>
            </w:r>
          </w:p>
          <w:p w:rsidR="001D1AA3" w:rsidRPr="00865339" w:rsidRDefault="001D1AA3" w:rsidP="00ED4FB8">
            <w:pPr>
              <w:rPr>
                <w:rFonts w:eastAsia="Segoe UI Symbol" w:cs="Arial"/>
                <w:b/>
                <w:bCs/>
                <w:sz w:val="24"/>
                <w:u w:val="single"/>
              </w:rPr>
            </w:pPr>
            <w:r>
              <w:rPr>
                <w:rFonts w:eastAsia="Segoe UI Symbol" w:cs="Arial" w:hint="cs"/>
                <w:b/>
                <w:bCs/>
                <w:sz w:val="24"/>
                <w:u w:val="single"/>
                <w:rtl/>
              </w:rPr>
              <w:t>اعمال السقوفات</w:t>
            </w:r>
          </w:p>
        </w:tc>
        <w:tc>
          <w:tcPr>
            <w:tcW w:w="810" w:type="dxa"/>
            <w:tcBorders>
              <w:left w:val="nil"/>
              <w:bottom w:val="single" w:sz="4" w:space="0" w:color="auto"/>
              <w:right w:val="nil"/>
            </w:tcBorders>
            <w:shd w:val="clear" w:color="auto" w:fill="BFBFBF" w:themeFill="background1" w:themeFillShade="BF"/>
          </w:tcPr>
          <w:p w:rsidR="001D1AA3" w:rsidRPr="00865339" w:rsidRDefault="001D1AA3" w:rsidP="00ED4FB8">
            <w:pPr>
              <w:rPr>
                <w:rFonts w:cs="Arial"/>
                <w:sz w:val="24"/>
              </w:rPr>
            </w:pPr>
          </w:p>
        </w:tc>
        <w:tc>
          <w:tcPr>
            <w:tcW w:w="720" w:type="dxa"/>
            <w:tcBorders>
              <w:left w:val="nil"/>
              <w:bottom w:val="single" w:sz="4" w:space="0" w:color="auto"/>
            </w:tcBorders>
            <w:shd w:val="clear" w:color="auto" w:fill="BFBFBF" w:themeFill="background1" w:themeFillShade="BF"/>
          </w:tcPr>
          <w:p w:rsidR="001D1AA3" w:rsidRPr="00865339" w:rsidRDefault="001D1AA3" w:rsidP="00ED4FB8">
            <w:pPr>
              <w:rPr>
                <w:rFonts w:eastAsia="Segoe UI Symbol" w:cs="Arial"/>
                <w:sz w:val="24"/>
              </w:rPr>
            </w:pPr>
          </w:p>
        </w:tc>
        <w:tc>
          <w:tcPr>
            <w:tcW w:w="1080" w:type="dxa"/>
            <w:tcBorders>
              <w:bottom w:val="single" w:sz="4" w:space="0" w:color="auto"/>
            </w:tcBorders>
            <w:shd w:val="clear" w:color="auto" w:fill="FFFFFF" w:themeFill="background1"/>
          </w:tcPr>
          <w:p w:rsidR="001D1AA3" w:rsidRPr="00865339" w:rsidRDefault="001D1AA3" w:rsidP="00ED4FB8">
            <w:pPr>
              <w:rPr>
                <w:rFonts w:ascii="Segoe UI Symbol" w:eastAsia="Segoe UI Symbol" w:hAnsi="Segoe UI Symbol" w:cs="Segoe UI Symbol"/>
                <w:b/>
                <w:sz w:val="24"/>
              </w:rPr>
            </w:pPr>
          </w:p>
        </w:tc>
        <w:tc>
          <w:tcPr>
            <w:tcW w:w="1440" w:type="dxa"/>
            <w:tcBorders>
              <w:bottom w:val="single" w:sz="4" w:space="0" w:color="auto"/>
            </w:tcBorders>
            <w:shd w:val="clear" w:color="auto" w:fill="FFFFFF" w:themeFill="background1"/>
          </w:tcPr>
          <w:p w:rsidR="001D1AA3" w:rsidRPr="00865339" w:rsidRDefault="001D1AA3" w:rsidP="00ED4FB8">
            <w:pPr>
              <w:rPr>
                <w:rFonts w:ascii="Segoe UI Symbol" w:eastAsia="Segoe UI Symbol" w:hAnsi="Segoe UI Symbol" w:cs="Segoe UI Symbol"/>
                <w:b/>
                <w:sz w:val="24"/>
              </w:rPr>
            </w:pPr>
          </w:p>
        </w:tc>
      </w:tr>
      <w:tr w:rsidR="001D1AA3" w:rsidRPr="00865339" w:rsidTr="00B87989">
        <w:tc>
          <w:tcPr>
            <w:tcW w:w="720" w:type="dxa"/>
          </w:tcPr>
          <w:p w:rsidR="001D1AA3" w:rsidRPr="00865339" w:rsidRDefault="001D1AA3" w:rsidP="00ED4FB8">
            <w:pPr>
              <w:rPr>
                <w:rFonts w:ascii="Segoe UI Symbol" w:eastAsia="Segoe UI Symbol" w:hAnsi="Segoe UI Symbol" w:cs="Segoe UI Symbol"/>
                <w:bCs/>
                <w:sz w:val="24"/>
              </w:rPr>
            </w:pPr>
            <w:r>
              <w:rPr>
                <w:rFonts w:ascii="Segoe UI Symbol" w:eastAsia="Segoe UI Symbol" w:hAnsi="Segoe UI Symbol" w:cs="Segoe UI Symbol" w:hint="cs"/>
                <w:bCs/>
                <w:sz w:val="24"/>
                <w:rtl/>
              </w:rPr>
              <w:lastRenderedPageBreak/>
              <w:t>8</w:t>
            </w:r>
            <w:r w:rsidRPr="00865339">
              <w:rPr>
                <w:rFonts w:ascii="Segoe UI Symbol" w:eastAsia="Segoe UI Symbol" w:hAnsi="Segoe UI Symbol" w:cs="Segoe UI Symbol"/>
                <w:bCs/>
                <w:sz w:val="24"/>
              </w:rPr>
              <w:t>.1</w:t>
            </w:r>
          </w:p>
        </w:tc>
        <w:tc>
          <w:tcPr>
            <w:tcW w:w="6390" w:type="dxa"/>
            <w:shd w:val="clear" w:color="auto" w:fill="FFFFFF" w:themeFill="background1"/>
          </w:tcPr>
          <w:p w:rsidR="001D1AA3" w:rsidRPr="00865339" w:rsidRDefault="001D1AA3" w:rsidP="007F55C9">
            <w:pPr>
              <w:rPr>
                <w:rFonts w:eastAsia="Segoe UI Symbol" w:cs="Arial"/>
                <w:sz w:val="24"/>
                <w:rtl/>
              </w:rPr>
            </w:pPr>
            <w:r w:rsidRPr="00865339">
              <w:rPr>
                <w:rFonts w:eastAsia="Segoe UI Symbol" w:cs="Arial"/>
                <w:sz w:val="24"/>
              </w:rPr>
              <w:t xml:space="preserve">Constructing corrugated zinc sheet 35, zinc roof supported by steel pipe 4*8cm 1mm as purlins for the </w:t>
            </w:r>
            <w:proofErr w:type="gramStart"/>
            <w:r w:rsidRPr="00865339">
              <w:rPr>
                <w:rFonts w:eastAsia="Segoe UI Symbol" w:cs="Arial"/>
                <w:sz w:val="24"/>
              </w:rPr>
              <w:t>rooms</w:t>
            </w:r>
            <w:proofErr w:type="gramEnd"/>
            <w:r w:rsidRPr="00865339">
              <w:rPr>
                <w:rFonts w:eastAsia="Segoe UI Symbol" w:cs="Arial"/>
                <w:sz w:val="24"/>
              </w:rPr>
              <w:t xml:space="preserve"> roof, the cost includes scaffolding, equipment, labor, according to the drawings.</w:t>
            </w:r>
          </w:p>
          <w:p w:rsidR="001D1AA3" w:rsidRPr="00865339" w:rsidRDefault="007F55C9" w:rsidP="00ED4FB8">
            <w:pPr>
              <w:rPr>
                <w:rFonts w:eastAsia="Segoe UI Symbol" w:cs="Arial"/>
                <w:sz w:val="24"/>
              </w:rPr>
            </w:pPr>
            <w:r w:rsidRPr="00B87989">
              <w:rPr>
                <w:rFonts w:eastAsia="Segoe UI Symbol" w:cs="Arial" w:hint="cs"/>
                <w:color w:val="FF0000"/>
                <w:sz w:val="24"/>
                <w:shd w:val="clear" w:color="auto" w:fill="FFFFFF" w:themeFill="background1"/>
                <w:rtl/>
              </w:rPr>
              <w:t>تركيب سقف</w:t>
            </w:r>
            <w:r w:rsidR="001D1AA3" w:rsidRPr="00B87989">
              <w:rPr>
                <w:rFonts w:eastAsia="Segoe UI Symbol" w:cs="Arial" w:hint="cs"/>
                <w:color w:val="FF0000"/>
                <w:sz w:val="24"/>
                <w:shd w:val="clear" w:color="auto" w:fill="FFFFFF" w:themeFill="background1"/>
                <w:rtl/>
              </w:rPr>
              <w:t xml:space="preserve">4*5م بالزنك </w:t>
            </w:r>
            <w:r w:rsidR="001D1AA3" w:rsidRPr="00865339">
              <w:rPr>
                <w:rFonts w:eastAsia="Segoe UI Symbol" w:cs="Arial" w:hint="cs"/>
                <w:sz w:val="24"/>
                <w:rtl/>
              </w:rPr>
              <w:t>عيار 35 قائم علي مدادات من ماسورة 4*8 1مم</w:t>
            </w:r>
          </w:p>
        </w:tc>
        <w:tc>
          <w:tcPr>
            <w:tcW w:w="810" w:type="dxa"/>
            <w:tcBorders>
              <w:bottom w:val="single" w:sz="4" w:space="0" w:color="auto"/>
            </w:tcBorders>
            <w:shd w:val="clear" w:color="auto" w:fill="FFFFFF" w:themeFill="background1"/>
          </w:tcPr>
          <w:p w:rsidR="001D1AA3" w:rsidRPr="00865339" w:rsidRDefault="001D1AA3" w:rsidP="00ED4FB8">
            <w:pPr>
              <w:rPr>
                <w:rFonts w:cs="Arial"/>
                <w:sz w:val="24"/>
              </w:rPr>
            </w:pPr>
            <w:r w:rsidRPr="00865339">
              <w:rPr>
                <w:rFonts w:cs="Arial"/>
                <w:sz w:val="24"/>
              </w:rPr>
              <w:t>m</w:t>
            </w:r>
            <w:r w:rsidRPr="00865339">
              <w:rPr>
                <w:rFonts w:cs="Arial"/>
                <w:sz w:val="24"/>
                <w:vertAlign w:val="superscript"/>
              </w:rPr>
              <w:t>2</w:t>
            </w:r>
          </w:p>
        </w:tc>
        <w:tc>
          <w:tcPr>
            <w:tcW w:w="720" w:type="dxa"/>
            <w:tcBorders>
              <w:bottom w:val="single" w:sz="4" w:space="0" w:color="auto"/>
            </w:tcBorders>
          </w:tcPr>
          <w:p w:rsidR="001D1AA3" w:rsidRPr="00865339" w:rsidRDefault="001D1AA3" w:rsidP="00ED4FB8">
            <w:pPr>
              <w:rPr>
                <w:rFonts w:eastAsia="Segoe UI Symbol" w:cs="Arial"/>
                <w:sz w:val="24"/>
              </w:rPr>
            </w:pPr>
            <w:r>
              <w:rPr>
                <w:rFonts w:eastAsia="Segoe UI Symbol" w:cs="Arial"/>
                <w:sz w:val="24"/>
              </w:rPr>
              <w:t>20</w:t>
            </w:r>
          </w:p>
        </w:tc>
        <w:tc>
          <w:tcPr>
            <w:tcW w:w="1080" w:type="dxa"/>
            <w:tcBorders>
              <w:bottom w:val="single" w:sz="4" w:space="0" w:color="auto"/>
            </w:tcBorders>
          </w:tcPr>
          <w:p w:rsidR="001D1AA3" w:rsidRPr="00865339" w:rsidRDefault="001D1AA3" w:rsidP="00ED4FB8">
            <w:pPr>
              <w:rPr>
                <w:rFonts w:ascii="Segoe UI Symbol" w:eastAsia="Segoe UI Symbol" w:hAnsi="Segoe UI Symbol" w:cs="Segoe UI Symbol"/>
                <w:b/>
                <w:sz w:val="24"/>
              </w:rPr>
            </w:pPr>
          </w:p>
        </w:tc>
        <w:tc>
          <w:tcPr>
            <w:tcW w:w="1440" w:type="dxa"/>
            <w:tcBorders>
              <w:bottom w:val="single" w:sz="4" w:space="0" w:color="auto"/>
            </w:tcBorders>
          </w:tcPr>
          <w:p w:rsidR="001D1AA3" w:rsidRPr="00865339" w:rsidRDefault="001D1AA3" w:rsidP="00ED4FB8">
            <w:pPr>
              <w:rPr>
                <w:rFonts w:ascii="Segoe UI Symbol" w:eastAsia="Segoe UI Symbol" w:hAnsi="Segoe UI Symbol" w:cs="Segoe UI Symbol"/>
                <w:b/>
                <w:sz w:val="24"/>
              </w:rPr>
            </w:pPr>
          </w:p>
        </w:tc>
      </w:tr>
      <w:tr w:rsidR="001D1AA3" w:rsidRPr="00865339" w:rsidTr="00ED4FB8">
        <w:tc>
          <w:tcPr>
            <w:tcW w:w="720" w:type="dxa"/>
          </w:tcPr>
          <w:p w:rsidR="001D1AA3" w:rsidRPr="00865339" w:rsidRDefault="001D1AA3" w:rsidP="00ED4FB8">
            <w:pPr>
              <w:rPr>
                <w:rFonts w:ascii="Segoe UI Symbol" w:eastAsia="Segoe UI Symbol" w:hAnsi="Segoe UI Symbol" w:cs="Segoe UI Symbol"/>
                <w:bCs/>
                <w:sz w:val="24"/>
              </w:rPr>
            </w:pPr>
            <w:r>
              <w:rPr>
                <w:rFonts w:ascii="Segoe UI Symbol" w:eastAsia="Segoe UI Symbol" w:hAnsi="Segoe UI Symbol" w:cs="Segoe UI Symbol" w:hint="cs"/>
                <w:bCs/>
                <w:sz w:val="24"/>
                <w:rtl/>
              </w:rPr>
              <w:t>8</w:t>
            </w:r>
            <w:r w:rsidRPr="00865339">
              <w:rPr>
                <w:rFonts w:ascii="Segoe UI Symbol" w:eastAsia="Segoe UI Symbol" w:hAnsi="Segoe UI Symbol" w:cs="Segoe UI Symbol"/>
                <w:bCs/>
                <w:sz w:val="24"/>
              </w:rPr>
              <w:t>.2</w:t>
            </w:r>
          </w:p>
        </w:tc>
        <w:tc>
          <w:tcPr>
            <w:tcW w:w="6390" w:type="dxa"/>
          </w:tcPr>
          <w:p w:rsidR="001D1AA3" w:rsidRPr="00865339" w:rsidRDefault="001D1AA3" w:rsidP="00B87989">
            <w:pPr>
              <w:rPr>
                <w:rFonts w:eastAsia="Segoe UI Symbol" w:cs="Arial"/>
                <w:sz w:val="24"/>
                <w:rtl/>
              </w:rPr>
            </w:pPr>
            <w:r w:rsidRPr="00865339">
              <w:rPr>
                <w:rFonts w:eastAsia="Segoe UI Symbol" w:cs="Arial"/>
                <w:sz w:val="24"/>
              </w:rPr>
              <w:t>Constructing corrugated zinc sheet 35, open shelter 5*</w:t>
            </w:r>
            <w:r w:rsidR="00B87989" w:rsidRPr="00346C3B">
              <w:rPr>
                <w:rFonts w:eastAsia="Segoe UI Symbol" w:cs="Arial" w:hint="cs"/>
                <w:color w:val="FF0000"/>
                <w:sz w:val="24"/>
                <w:rtl/>
              </w:rPr>
              <w:t>3</w:t>
            </w:r>
            <w:r w:rsidRPr="00865339">
              <w:rPr>
                <w:rFonts w:eastAsia="Segoe UI Symbol" w:cs="Arial"/>
                <w:sz w:val="24"/>
              </w:rPr>
              <w:t>m supported by steel pipe 4*8cm 1mm as pillars and purlins front the classrooms</w:t>
            </w:r>
          </w:p>
          <w:p w:rsidR="001D1AA3" w:rsidRPr="00865339" w:rsidRDefault="001D1AA3" w:rsidP="00B87989">
            <w:pPr>
              <w:jc w:val="right"/>
              <w:rPr>
                <w:rFonts w:eastAsia="Segoe UI Symbol" w:cs="Arial"/>
                <w:sz w:val="24"/>
              </w:rPr>
            </w:pPr>
            <w:r w:rsidRPr="00865339">
              <w:rPr>
                <w:rFonts w:eastAsia="Segoe UI Symbol" w:cs="Arial" w:hint="cs"/>
                <w:sz w:val="24"/>
                <w:rtl/>
              </w:rPr>
              <w:t xml:space="preserve">انشاء مظلة امامية </w:t>
            </w:r>
            <w:r w:rsidR="00B87989" w:rsidRPr="00B87989">
              <w:rPr>
                <w:rFonts w:eastAsia="Segoe UI Symbol" w:cs="Arial" w:hint="cs"/>
                <w:color w:val="FF0000"/>
                <w:sz w:val="24"/>
                <w:rtl/>
              </w:rPr>
              <w:t>3</w:t>
            </w:r>
            <w:r w:rsidRPr="00865339">
              <w:rPr>
                <w:rFonts w:eastAsia="Segoe UI Symbol" w:cs="Arial" w:hint="cs"/>
                <w:sz w:val="24"/>
                <w:rtl/>
              </w:rPr>
              <w:t>*5م بالزنك عيار 35 قائم علي مدادات من ماسورة 4*8 - 1مم</w:t>
            </w:r>
          </w:p>
        </w:tc>
        <w:tc>
          <w:tcPr>
            <w:tcW w:w="810" w:type="dxa"/>
            <w:tcBorders>
              <w:bottom w:val="single" w:sz="4" w:space="0" w:color="auto"/>
            </w:tcBorders>
          </w:tcPr>
          <w:p w:rsidR="001D1AA3" w:rsidRPr="00865339" w:rsidRDefault="001D1AA3" w:rsidP="00ED4FB8">
            <w:pPr>
              <w:rPr>
                <w:rFonts w:cs="Arial"/>
                <w:sz w:val="24"/>
              </w:rPr>
            </w:pPr>
            <w:r w:rsidRPr="00865339">
              <w:rPr>
                <w:rFonts w:cs="Arial"/>
                <w:sz w:val="24"/>
              </w:rPr>
              <w:t>m</w:t>
            </w:r>
            <w:r w:rsidRPr="00865339">
              <w:rPr>
                <w:rFonts w:cs="Arial"/>
                <w:sz w:val="24"/>
                <w:vertAlign w:val="superscript"/>
              </w:rPr>
              <w:t>2</w:t>
            </w:r>
          </w:p>
        </w:tc>
        <w:tc>
          <w:tcPr>
            <w:tcW w:w="720" w:type="dxa"/>
            <w:tcBorders>
              <w:bottom w:val="single" w:sz="4" w:space="0" w:color="auto"/>
            </w:tcBorders>
          </w:tcPr>
          <w:p w:rsidR="001D1AA3" w:rsidRPr="00865339" w:rsidRDefault="001D1AA3" w:rsidP="00ED4FB8">
            <w:pPr>
              <w:rPr>
                <w:rFonts w:eastAsia="Segoe UI Symbol" w:cs="Arial"/>
                <w:sz w:val="24"/>
              </w:rPr>
            </w:pPr>
            <w:r>
              <w:rPr>
                <w:rFonts w:eastAsia="Segoe UI Symbol" w:cs="Arial"/>
                <w:sz w:val="24"/>
              </w:rPr>
              <w:t>15</w:t>
            </w:r>
          </w:p>
        </w:tc>
        <w:tc>
          <w:tcPr>
            <w:tcW w:w="1080" w:type="dxa"/>
            <w:tcBorders>
              <w:bottom w:val="single" w:sz="4" w:space="0" w:color="auto"/>
            </w:tcBorders>
          </w:tcPr>
          <w:p w:rsidR="001D1AA3" w:rsidRPr="00865339" w:rsidRDefault="001D1AA3" w:rsidP="00ED4FB8">
            <w:pPr>
              <w:rPr>
                <w:rFonts w:ascii="Segoe UI Symbol" w:eastAsia="Segoe UI Symbol" w:hAnsi="Segoe UI Symbol" w:cs="Segoe UI Symbol"/>
                <w:b/>
                <w:sz w:val="24"/>
              </w:rPr>
            </w:pPr>
          </w:p>
        </w:tc>
        <w:tc>
          <w:tcPr>
            <w:tcW w:w="1440" w:type="dxa"/>
            <w:tcBorders>
              <w:bottom w:val="single" w:sz="4" w:space="0" w:color="auto"/>
            </w:tcBorders>
          </w:tcPr>
          <w:p w:rsidR="001D1AA3" w:rsidRPr="00865339" w:rsidRDefault="001D1AA3" w:rsidP="00ED4FB8">
            <w:pPr>
              <w:rPr>
                <w:rFonts w:ascii="Segoe UI Symbol" w:eastAsia="Segoe UI Symbol" w:hAnsi="Segoe UI Symbol" w:cs="Segoe UI Symbol"/>
                <w:b/>
                <w:sz w:val="24"/>
              </w:rPr>
            </w:pPr>
            <w:bookmarkStart w:id="0" w:name="_GoBack"/>
            <w:bookmarkEnd w:id="0"/>
          </w:p>
        </w:tc>
      </w:tr>
      <w:tr w:rsidR="001D1AA3" w:rsidRPr="00865339" w:rsidTr="00ED4FB8">
        <w:tc>
          <w:tcPr>
            <w:tcW w:w="720" w:type="dxa"/>
            <w:shd w:val="clear" w:color="auto" w:fill="A6A6A6" w:themeFill="background1" w:themeFillShade="A6"/>
          </w:tcPr>
          <w:p w:rsidR="001D1AA3" w:rsidRDefault="001D1AA3" w:rsidP="00ED4FB8">
            <w:pPr>
              <w:rPr>
                <w:rFonts w:ascii="Segoe UI Symbol" w:eastAsia="Segoe UI Symbol" w:hAnsi="Segoe UI Symbol" w:cs="Segoe UI Symbol"/>
                <w:bCs/>
                <w:sz w:val="24"/>
                <w:rtl/>
              </w:rPr>
            </w:pPr>
            <w:r>
              <w:rPr>
                <w:rFonts w:ascii="Segoe UI Symbol" w:eastAsia="Segoe UI Symbol" w:hAnsi="Segoe UI Symbol" w:cs="Segoe UI Symbol"/>
                <w:bCs/>
                <w:sz w:val="24"/>
              </w:rPr>
              <w:t>9</w:t>
            </w:r>
          </w:p>
        </w:tc>
        <w:tc>
          <w:tcPr>
            <w:tcW w:w="6390" w:type="dxa"/>
            <w:tcBorders>
              <w:right w:val="nil"/>
            </w:tcBorders>
            <w:shd w:val="clear" w:color="auto" w:fill="A6A6A6" w:themeFill="background1" w:themeFillShade="A6"/>
          </w:tcPr>
          <w:p w:rsidR="001D1AA3" w:rsidRDefault="001D1AA3" w:rsidP="00ED4FB8">
            <w:pPr>
              <w:rPr>
                <w:rFonts w:eastAsia="Segoe UI Symbol" w:cs="Arial"/>
                <w:b/>
                <w:bCs/>
                <w:sz w:val="24"/>
                <w:u w:val="single"/>
              </w:rPr>
            </w:pPr>
            <w:r w:rsidRPr="00230166">
              <w:rPr>
                <w:rFonts w:eastAsia="Segoe UI Symbol" w:cs="Arial"/>
                <w:b/>
                <w:bCs/>
                <w:sz w:val="24"/>
                <w:u w:val="single"/>
              </w:rPr>
              <w:t>Ceramic tiles</w:t>
            </w:r>
            <w:r>
              <w:rPr>
                <w:rFonts w:eastAsia="Segoe UI Symbol" w:cs="Arial"/>
                <w:b/>
                <w:bCs/>
                <w:sz w:val="24"/>
                <w:u w:val="single"/>
              </w:rPr>
              <w:t>:</w:t>
            </w:r>
          </w:p>
          <w:p w:rsidR="001D1AA3" w:rsidRPr="00230166" w:rsidRDefault="001D1AA3" w:rsidP="00ED4FB8">
            <w:pPr>
              <w:rPr>
                <w:rFonts w:eastAsia="Segoe UI Symbol" w:cs="Arial"/>
                <w:b/>
                <w:bCs/>
                <w:sz w:val="24"/>
                <w:u w:val="single"/>
                <w:rtl/>
              </w:rPr>
            </w:pPr>
            <w:r>
              <w:rPr>
                <w:rFonts w:eastAsia="Segoe UI Symbol" w:cs="Arial" w:hint="cs"/>
                <w:b/>
                <w:bCs/>
                <w:sz w:val="24"/>
                <w:u w:val="single"/>
                <w:rtl/>
              </w:rPr>
              <w:t>اعمال السيراميك</w:t>
            </w:r>
          </w:p>
        </w:tc>
        <w:tc>
          <w:tcPr>
            <w:tcW w:w="810" w:type="dxa"/>
            <w:tcBorders>
              <w:left w:val="nil"/>
              <w:bottom w:val="single" w:sz="4" w:space="0" w:color="auto"/>
              <w:right w:val="nil"/>
            </w:tcBorders>
            <w:shd w:val="clear" w:color="auto" w:fill="A6A6A6" w:themeFill="background1" w:themeFillShade="A6"/>
          </w:tcPr>
          <w:p w:rsidR="001D1AA3" w:rsidRPr="00865339" w:rsidRDefault="001D1AA3" w:rsidP="00ED4FB8">
            <w:pPr>
              <w:rPr>
                <w:rFonts w:cs="Arial"/>
                <w:sz w:val="24"/>
              </w:rPr>
            </w:pPr>
          </w:p>
        </w:tc>
        <w:tc>
          <w:tcPr>
            <w:tcW w:w="720" w:type="dxa"/>
            <w:tcBorders>
              <w:left w:val="nil"/>
              <w:bottom w:val="single" w:sz="4" w:space="0" w:color="auto"/>
            </w:tcBorders>
            <w:shd w:val="clear" w:color="auto" w:fill="A6A6A6" w:themeFill="background1" w:themeFillShade="A6"/>
          </w:tcPr>
          <w:p w:rsidR="001D1AA3" w:rsidRDefault="001D1AA3" w:rsidP="00ED4FB8">
            <w:pPr>
              <w:rPr>
                <w:rFonts w:eastAsia="Segoe UI Symbol" w:cs="Arial"/>
                <w:sz w:val="24"/>
              </w:rPr>
            </w:pPr>
          </w:p>
        </w:tc>
        <w:tc>
          <w:tcPr>
            <w:tcW w:w="1080" w:type="dxa"/>
            <w:tcBorders>
              <w:bottom w:val="single" w:sz="4" w:space="0" w:color="auto"/>
            </w:tcBorders>
          </w:tcPr>
          <w:p w:rsidR="001D1AA3" w:rsidRPr="00865339" w:rsidRDefault="001D1AA3" w:rsidP="00ED4FB8">
            <w:pPr>
              <w:rPr>
                <w:rFonts w:ascii="Segoe UI Symbol" w:eastAsia="Segoe UI Symbol" w:hAnsi="Segoe UI Symbol" w:cs="Segoe UI Symbol"/>
                <w:b/>
                <w:sz w:val="24"/>
              </w:rPr>
            </w:pPr>
          </w:p>
        </w:tc>
        <w:tc>
          <w:tcPr>
            <w:tcW w:w="1440" w:type="dxa"/>
            <w:tcBorders>
              <w:bottom w:val="single" w:sz="4" w:space="0" w:color="auto"/>
            </w:tcBorders>
          </w:tcPr>
          <w:p w:rsidR="001D1AA3" w:rsidRDefault="001D1AA3" w:rsidP="00ED4FB8">
            <w:pPr>
              <w:rPr>
                <w:rFonts w:ascii="Segoe UI Symbol" w:eastAsia="Segoe UI Symbol" w:hAnsi="Segoe UI Symbol" w:cs="Segoe UI Symbol"/>
                <w:b/>
                <w:sz w:val="24"/>
              </w:rPr>
            </w:pPr>
          </w:p>
        </w:tc>
      </w:tr>
      <w:tr w:rsidR="001D1AA3" w:rsidRPr="00865339" w:rsidTr="00ED4FB8">
        <w:tc>
          <w:tcPr>
            <w:tcW w:w="720" w:type="dxa"/>
          </w:tcPr>
          <w:p w:rsidR="001D1AA3" w:rsidRDefault="001D1AA3" w:rsidP="00ED4FB8">
            <w:pPr>
              <w:rPr>
                <w:rFonts w:ascii="Segoe UI Symbol" w:eastAsia="Segoe UI Symbol" w:hAnsi="Segoe UI Symbol" w:cs="Segoe UI Symbol"/>
                <w:bCs/>
                <w:sz w:val="24"/>
                <w:rtl/>
              </w:rPr>
            </w:pPr>
            <w:r>
              <w:rPr>
                <w:rFonts w:ascii="Segoe UI Symbol" w:eastAsia="Segoe UI Symbol" w:hAnsi="Segoe UI Symbol" w:cs="Segoe UI Symbol"/>
                <w:bCs/>
                <w:sz w:val="24"/>
              </w:rPr>
              <w:t>9.1</w:t>
            </w:r>
          </w:p>
        </w:tc>
        <w:tc>
          <w:tcPr>
            <w:tcW w:w="6390" w:type="dxa"/>
          </w:tcPr>
          <w:p w:rsidR="001D1AA3" w:rsidRPr="00865339" w:rsidRDefault="001D1AA3" w:rsidP="00ED4FB8">
            <w:pPr>
              <w:rPr>
                <w:rFonts w:eastAsia="Segoe UI Symbol" w:cs="Arial"/>
                <w:sz w:val="24"/>
              </w:rPr>
            </w:pPr>
            <w:r>
              <w:rPr>
                <w:rFonts w:eastAsia="Segoe UI Symbol" w:cs="Arial"/>
                <w:sz w:val="24"/>
              </w:rPr>
              <w:t>Provide and fix ceramic tiles 50*50, the best quality for flour of the room and veranda</w:t>
            </w:r>
          </w:p>
        </w:tc>
        <w:tc>
          <w:tcPr>
            <w:tcW w:w="810" w:type="dxa"/>
            <w:tcBorders>
              <w:bottom w:val="single" w:sz="4" w:space="0" w:color="auto"/>
            </w:tcBorders>
          </w:tcPr>
          <w:p w:rsidR="001D1AA3" w:rsidRPr="00865339" w:rsidRDefault="001D1AA3" w:rsidP="00ED4FB8">
            <w:pPr>
              <w:rPr>
                <w:rFonts w:cs="Arial"/>
                <w:sz w:val="24"/>
              </w:rPr>
            </w:pPr>
            <w:r w:rsidRPr="00865339">
              <w:rPr>
                <w:rFonts w:cs="Arial"/>
                <w:sz w:val="24"/>
              </w:rPr>
              <w:t>m</w:t>
            </w:r>
            <w:r w:rsidRPr="00865339">
              <w:rPr>
                <w:rFonts w:cs="Arial"/>
                <w:sz w:val="24"/>
                <w:vertAlign w:val="superscript"/>
              </w:rPr>
              <w:t>2</w:t>
            </w:r>
          </w:p>
        </w:tc>
        <w:tc>
          <w:tcPr>
            <w:tcW w:w="720" w:type="dxa"/>
            <w:tcBorders>
              <w:bottom w:val="single" w:sz="4" w:space="0" w:color="auto"/>
            </w:tcBorders>
          </w:tcPr>
          <w:p w:rsidR="001D1AA3" w:rsidRDefault="001D1AA3" w:rsidP="00ED4FB8">
            <w:pPr>
              <w:rPr>
                <w:rFonts w:eastAsia="Segoe UI Symbol" w:cs="Arial"/>
                <w:sz w:val="24"/>
              </w:rPr>
            </w:pPr>
            <w:r>
              <w:rPr>
                <w:rFonts w:eastAsia="Segoe UI Symbol" w:cs="Arial"/>
                <w:sz w:val="24"/>
              </w:rPr>
              <w:t>35</w:t>
            </w:r>
          </w:p>
        </w:tc>
        <w:tc>
          <w:tcPr>
            <w:tcW w:w="1080" w:type="dxa"/>
            <w:tcBorders>
              <w:bottom w:val="single" w:sz="4" w:space="0" w:color="auto"/>
            </w:tcBorders>
          </w:tcPr>
          <w:p w:rsidR="001D1AA3" w:rsidRPr="00865339" w:rsidRDefault="001D1AA3" w:rsidP="00ED4FB8">
            <w:pPr>
              <w:rPr>
                <w:rFonts w:ascii="Segoe UI Symbol" w:eastAsia="Segoe UI Symbol" w:hAnsi="Segoe UI Symbol" w:cs="Segoe UI Symbol"/>
                <w:b/>
                <w:sz w:val="24"/>
              </w:rPr>
            </w:pPr>
          </w:p>
        </w:tc>
        <w:tc>
          <w:tcPr>
            <w:tcW w:w="1440" w:type="dxa"/>
            <w:tcBorders>
              <w:bottom w:val="single" w:sz="4" w:space="0" w:color="auto"/>
            </w:tcBorders>
          </w:tcPr>
          <w:p w:rsidR="001D1AA3" w:rsidRDefault="001D1AA3" w:rsidP="00ED4FB8">
            <w:pPr>
              <w:rPr>
                <w:rFonts w:ascii="Segoe UI Symbol" w:eastAsia="Segoe UI Symbol" w:hAnsi="Segoe UI Symbol" w:cs="Segoe UI Symbol"/>
                <w:b/>
                <w:sz w:val="24"/>
              </w:rPr>
            </w:pPr>
          </w:p>
        </w:tc>
      </w:tr>
      <w:tr w:rsidR="001D1AA3" w:rsidRPr="00865339" w:rsidTr="00ED4FB8">
        <w:tc>
          <w:tcPr>
            <w:tcW w:w="720" w:type="dxa"/>
            <w:shd w:val="clear" w:color="auto" w:fill="C4BC96" w:themeFill="background2" w:themeFillShade="BF"/>
          </w:tcPr>
          <w:p w:rsidR="001D1AA3" w:rsidRPr="00865339" w:rsidRDefault="001D1AA3" w:rsidP="00ED4FB8">
            <w:pPr>
              <w:rPr>
                <w:rFonts w:ascii="Segoe UI Symbol" w:eastAsia="Segoe UI Symbol" w:hAnsi="Segoe UI Symbol" w:cs="Segoe UI Symbol"/>
                <w:b/>
                <w:sz w:val="24"/>
              </w:rPr>
            </w:pPr>
          </w:p>
        </w:tc>
        <w:tc>
          <w:tcPr>
            <w:tcW w:w="6390" w:type="dxa"/>
            <w:tcBorders>
              <w:right w:val="nil"/>
            </w:tcBorders>
            <w:shd w:val="clear" w:color="auto" w:fill="C4BC96" w:themeFill="background2" w:themeFillShade="BF"/>
          </w:tcPr>
          <w:p w:rsidR="001D1AA3" w:rsidRDefault="001D1AA3" w:rsidP="00ED4FB8">
            <w:pPr>
              <w:rPr>
                <w:rFonts w:cs="Arial"/>
                <w:b/>
                <w:bCs/>
                <w:sz w:val="24"/>
                <w:rtl/>
              </w:rPr>
            </w:pPr>
            <w:r w:rsidRPr="00865339">
              <w:rPr>
                <w:rFonts w:cs="Arial"/>
                <w:b/>
                <w:bCs/>
                <w:sz w:val="24"/>
              </w:rPr>
              <w:t xml:space="preserve">Total </w:t>
            </w:r>
          </w:p>
          <w:p w:rsidR="001D1AA3" w:rsidRPr="00865339" w:rsidRDefault="001D1AA3" w:rsidP="00ED4FB8">
            <w:pPr>
              <w:rPr>
                <w:rFonts w:eastAsia="Segoe UI Symbol" w:cs="Arial"/>
                <w:b/>
                <w:bCs/>
                <w:sz w:val="24"/>
                <w:u w:val="single"/>
              </w:rPr>
            </w:pPr>
            <w:r>
              <w:rPr>
                <w:rFonts w:cs="Arial" w:hint="cs"/>
                <w:b/>
                <w:bCs/>
                <w:sz w:val="24"/>
                <w:rtl/>
              </w:rPr>
              <w:t>الجملة</w:t>
            </w:r>
          </w:p>
        </w:tc>
        <w:tc>
          <w:tcPr>
            <w:tcW w:w="810" w:type="dxa"/>
            <w:tcBorders>
              <w:left w:val="nil"/>
              <w:right w:val="nil"/>
            </w:tcBorders>
            <w:shd w:val="clear" w:color="auto" w:fill="C4BC96" w:themeFill="background2" w:themeFillShade="BF"/>
          </w:tcPr>
          <w:p w:rsidR="001D1AA3" w:rsidRPr="00865339" w:rsidRDefault="001D1AA3" w:rsidP="00ED4FB8">
            <w:pPr>
              <w:rPr>
                <w:rFonts w:cs="Arial"/>
                <w:b/>
                <w:bCs/>
                <w:sz w:val="24"/>
              </w:rPr>
            </w:pPr>
          </w:p>
        </w:tc>
        <w:tc>
          <w:tcPr>
            <w:tcW w:w="720" w:type="dxa"/>
            <w:tcBorders>
              <w:left w:val="nil"/>
              <w:right w:val="nil"/>
            </w:tcBorders>
            <w:shd w:val="clear" w:color="auto" w:fill="C4BC96" w:themeFill="background2" w:themeFillShade="BF"/>
          </w:tcPr>
          <w:p w:rsidR="001D1AA3" w:rsidRPr="00865339" w:rsidRDefault="001D1AA3" w:rsidP="00ED4FB8">
            <w:pPr>
              <w:rPr>
                <w:rFonts w:eastAsia="Segoe UI Symbol" w:cs="Arial"/>
                <w:sz w:val="24"/>
              </w:rPr>
            </w:pPr>
          </w:p>
        </w:tc>
        <w:tc>
          <w:tcPr>
            <w:tcW w:w="1080" w:type="dxa"/>
            <w:tcBorders>
              <w:left w:val="nil"/>
            </w:tcBorders>
            <w:shd w:val="clear" w:color="auto" w:fill="C4BC96" w:themeFill="background2" w:themeFillShade="BF"/>
          </w:tcPr>
          <w:p w:rsidR="001D1AA3" w:rsidRPr="00865339" w:rsidRDefault="001D1AA3" w:rsidP="00ED4FB8">
            <w:pPr>
              <w:rPr>
                <w:rFonts w:ascii="Segoe UI Symbol" w:eastAsia="Segoe UI Symbol" w:hAnsi="Segoe UI Symbol" w:cs="Segoe UI Symbol"/>
                <w:b/>
                <w:sz w:val="24"/>
              </w:rPr>
            </w:pPr>
          </w:p>
        </w:tc>
        <w:tc>
          <w:tcPr>
            <w:tcW w:w="1440" w:type="dxa"/>
            <w:shd w:val="clear" w:color="auto" w:fill="C4BC96" w:themeFill="background2" w:themeFillShade="BF"/>
          </w:tcPr>
          <w:p w:rsidR="001D1AA3" w:rsidRPr="00865339" w:rsidRDefault="001D1AA3" w:rsidP="00ED4FB8">
            <w:pPr>
              <w:rPr>
                <w:rFonts w:ascii="Segoe UI Symbol" w:eastAsia="Segoe UI Symbol" w:hAnsi="Segoe UI Symbol" w:cs="Segoe UI Symbol"/>
                <w:b/>
                <w:sz w:val="24"/>
              </w:rPr>
            </w:pPr>
          </w:p>
        </w:tc>
      </w:tr>
    </w:tbl>
    <w:p w:rsidR="00314BAF" w:rsidRPr="006227D8" w:rsidRDefault="00314BAF" w:rsidP="00791171">
      <w:pPr>
        <w:rPr>
          <w:rFonts w:asciiTheme="minorBidi" w:hAnsiTheme="minorBidi" w:cstheme="minorBidi"/>
          <w:szCs w:val="20"/>
        </w:rPr>
      </w:pPr>
    </w:p>
    <w:p w:rsidR="00314BAF" w:rsidRPr="006227D8" w:rsidRDefault="00314BAF" w:rsidP="00A46936">
      <w:pPr>
        <w:jc w:val="center"/>
        <w:rPr>
          <w:rFonts w:asciiTheme="minorBidi" w:hAnsiTheme="minorBidi" w:cstheme="minorBidi"/>
          <w:szCs w:val="20"/>
        </w:rPr>
      </w:pPr>
    </w:p>
    <w:p w:rsidR="0080634F" w:rsidRPr="006227D8" w:rsidRDefault="0080634F" w:rsidP="0080634F">
      <w:pPr>
        <w:rPr>
          <w:rFonts w:asciiTheme="minorBidi" w:hAnsiTheme="minorBidi" w:cstheme="minorBidi"/>
          <w:szCs w:val="20"/>
        </w:rPr>
      </w:pPr>
    </w:p>
    <w:p w:rsidR="0080634F" w:rsidRPr="006227D8" w:rsidRDefault="0080634F" w:rsidP="0080634F">
      <w:pPr>
        <w:rPr>
          <w:rFonts w:asciiTheme="minorBidi" w:hAnsiTheme="minorBidi" w:cstheme="minorBidi"/>
          <w:szCs w:val="20"/>
        </w:rPr>
      </w:pPr>
    </w:p>
    <w:p w:rsidR="0080634F" w:rsidRPr="006227D8" w:rsidRDefault="00ED4FB8" w:rsidP="00521EC6">
      <w:pPr>
        <w:rPr>
          <w:rFonts w:asciiTheme="minorBidi" w:hAnsiTheme="minorBidi" w:cstheme="minorBidi"/>
          <w:szCs w:val="20"/>
        </w:rPr>
      </w:pPr>
      <w:r>
        <w:object w:dxaOrig="17925" w:dyaOrig="6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388.5pt" o:ole="">
            <v:imagedata r:id="rId13" o:title="" cropleft="10530f" cropright="26324f"/>
          </v:shape>
          <o:OLEObject Type="Embed" ProgID="AutoCAD.Drawing.17" ShapeID="_x0000_i1025" DrawAspect="Content" ObjectID="_1739522898" r:id="rId14"/>
        </w:object>
      </w:r>
    </w:p>
    <w:p w:rsidR="00A43D3B" w:rsidRPr="006227D8" w:rsidRDefault="00A43D3B" w:rsidP="00521EC6">
      <w:pPr>
        <w:rPr>
          <w:rFonts w:asciiTheme="minorBidi" w:hAnsiTheme="minorBidi" w:cstheme="minorBidi"/>
          <w:szCs w:val="20"/>
        </w:rPr>
      </w:pPr>
    </w:p>
    <w:p w:rsidR="00A43D3B" w:rsidRPr="006227D8" w:rsidRDefault="00A43D3B" w:rsidP="00791171">
      <w:pPr>
        <w:rPr>
          <w:rFonts w:asciiTheme="minorBidi" w:hAnsiTheme="minorBidi" w:cstheme="minorBidi"/>
          <w:szCs w:val="20"/>
        </w:rPr>
      </w:pPr>
    </w:p>
    <w:p w:rsidR="00791171" w:rsidRPr="006227D8" w:rsidRDefault="00154CCF" w:rsidP="00791171">
      <w:pPr>
        <w:rPr>
          <w:rFonts w:asciiTheme="minorBidi" w:hAnsiTheme="minorBidi" w:cstheme="minorBidi"/>
          <w:szCs w:val="20"/>
        </w:rPr>
      </w:pPr>
      <w:r w:rsidRPr="006227D8">
        <w:rPr>
          <w:rFonts w:asciiTheme="minorBidi" w:hAnsiTheme="minorBidi" w:cstheme="minorBidi"/>
          <w:szCs w:val="20"/>
        </w:rPr>
        <w:tab/>
      </w:r>
      <w:r w:rsidR="00465134" w:rsidRPr="006227D8">
        <w:rPr>
          <w:rFonts w:asciiTheme="minorBidi" w:hAnsiTheme="minorBidi" w:cstheme="minorBidi"/>
          <w:szCs w:val="20"/>
        </w:rPr>
        <w:t>_________________________</w:t>
      </w:r>
      <w:r w:rsidR="00201B71" w:rsidRPr="006227D8">
        <w:rPr>
          <w:rFonts w:asciiTheme="minorBidi" w:hAnsiTheme="minorBidi" w:cstheme="minorBidi"/>
          <w:szCs w:val="20"/>
        </w:rPr>
        <w:tab/>
      </w:r>
      <w:r w:rsidR="00201B71" w:rsidRPr="006227D8">
        <w:rPr>
          <w:rFonts w:asciiTheme="minorBidi" w:hAnsiTheme="minorBidi" w:cstheme="minorBidi"/>
          <w:szCs w:val="20"/>
        </w:rPr>
        <w:tab/>
      </w:r>
      <w:r w:rsidR="00201B71" w:rsidRPr="006227D8">
        <w:rPr>
          <w:rFonts w:asciiTheme="minorBidi" w:hAnsiTheme="minorBidi" w:cstheme="minorBidi"/>
          <w:szCs w:val="20"/>
        </w:rPr>
        <w:tab/>
      </w:r>
      <w:r w:rsidR="00201B71" w:rsidRPr="006227D8">
        <w:rPr>
          <w:rFonts w:asciiTheme="minorBidi" w:hAnsiTheme="minorBidi" w:cstheme="minorBidi"/>
          <w:szCs w:val="20"/>
        </w:rPr>
        <w:tab/>
      </w:r>
      <w:r w:rsidR="00201B71" w:rsidRPr="006227D8">
        <w:rPr>
          <w:rFonts w:asciiTheme="minorBidi" w:hAnsiTheme="minorBidi" w:cstheme="minorBidi"/>
          <w:szCs w:val="20"/>
        </w:rPr>
        <w:tab/>
      </w:r>
      <w:r w:rsidR="00201B71" w:rsidRPr="006227D8">
        <w:rPr>
          <w:rFonts w:asciiTheme="minorBidi" w:hAnsiTheme="minorBidi" w:cstheme="minorBidi"/>
          <w:szCs w:val="20"/>
        </w:rPr>
        <w:tab/>
      </w:r>
      <w:r w:rsidR="00201B71" w:rsidRPr="006227D8">
        <w:rPr>
          <w:rFonts w:asciiTheme="minorBidi" w:hAnsiTheme="minorBidi" w:cstheme="minorBidi"/>
          <w:szCs w:val="20"/>
        </w:rPr>
        <w:tab/>
      </w:r>
    </w:p>
    <w:p w:rsidR="00154CCF" w:rsidRPr="006227D8" w:rsidRDefault="00465134" w:rsidP="00A61889">
      <w:pPr>
        <w:pBdr>
          <w:top w:val="single" w:sz="4" w:space="1" w:color="auto"/>
        </w:pBdr>
        <w:tabs>
          <w:tab w:val="left" w:pos="6390"/>
        </w:tabs>
        <w:ind w:right="9270"/>
        <w:rPr>
          <w:rFonts w:asciiTheme="minorBidi" w:hAnsiTheme="minorBidi" w:cstheme="minorBidi"/>
          <w:szCs w:val="20"/>
        </w:rPr>
      </w:pPr>
      <w:proofErr w:type="spellStart"/>
      <w:r w:rsidRPr="006227D8">
        <w:rPr>
          <w:rFonts w:asciiTheme="minorBidi" w:hAnsiTheme="minorBidi" w:cstheme="minorBidi"/>
          <w:szCs w:val="20"/>
        </w:rPr>
        <w:t>Offeror’s</w:t>
      </w:r>
      <w:proofErr w:type="spellEnd"/>
      <w:r w:rsidRPr="006227D8">
        <w:rPr>
          <w:rFonts w:asciiTheme="minorBidi" w:hAnsiTheme="minorBidi" w:cstheme="minorBidi"/>
          <w:szCs w:val="20"/>
        </w:rPr>
        <w:t xml:space="preserve"> </w:t>
      </w:r>
      <w:r w:rsidR="00154CCF" w:rsidRPr="006227D8">
        <w:rPr>
          <w:rFonts w:asciiTheme="minorBidi" w:hAnsiTheme="minorBidi" w:cstheme="minorBidi"/>
          <w:szCs w:val="20"/>
        </w:rPr>
        <w:t>Name, Title, S</w:t>
      </w:r>
      <w:r w:rsidRPr="006227D8">
        <w:rPr>
          <w:rFonts w:asciiTheme="minorBidi" w:hAnsiTheme="minorBidi" w:cstheme="minorBidi"/>
          <w:szCs w:val="20"/>
        </w:rPr>
        <w:t>ignature</w:t>
      </w:r>
      <w:r w:rsidR="00154CCF" w:rsidRPr="006227D8">
        <w:rPr>
          <w:rFonts w:asciiTheme="minorBidi" w:hAnsiTheme="minorBidi" w:cstheme="minorBidi"/>
          <w:szCs w:val="20"/>
        </w:rPr>
        <w:t>, Stamp (if available)</w:t>
      </w:r>
      <w:r w:rsidR="00154CCF" w:rsidRPr="006227D8">
        <w:rPr>
          <w:rFonts w:asciiTheme="minorBidi" w:hAnsiTheme="minorBidi" w:cstheme="minorBidi"/>
          <w:szCs w:val="20"/>
        </w:rPr>
        <w:tab/>
      </w:r>
      <w:r w:rsidRPr="006227D8">
        <w:rPr>
          <w:rFonts w:asciiTheme="minorBidi" w:hAnsiTheme="minorBidi" w:cstheme="minorBidi"/>
          <w:szCs w:val="20"/>
        </w:rPr>
        <w:t>Date</w:t>
      </w:r>
    </w:p>
    <w:p w:rsidR="00A61889" w:rsidRPr="006227D8" w:rsidRDefault="00A61889" w:rsidP="00A61889">
      <w:pPr>
        <w:pBdr>
          <w:top w:val="single" w:sz="4" w:space="1" w:color="auto"/>
        </w:pBdr>
        <w:tabs>
          <w:tab w:val="left" w:pos="6390"/>
        </w:tabs>
        <w:ind w:right="9270"/>
        <w:rPr>
          <w:rFonts w:asciiTheme="minorBidi" w:hAnsiTheme="minorBidi" w:cstheme="minorBidi"/>
          <w:szCs w:val="20"/>
        </w:rPr>
      </w:pPr>
    </w:p>
    <w:p w:rsidR="008A1737" w:rsidRDefault="008A1737">
      <w:pPr>
        <w:rPr>
          <w:rFonts w:asciiTheme="minorBidi" w:hAnsiTheme="minorBidi" w:cstheme="minorBidi"/>
          <w:b/>
          <w:szCs w:val="20"/>
        </w:rPr>
      </w:pPr>
      <w:r>
        <w:rPr>
          <w:rFonts w:asciiTheme="minorBidi" w:hAnsiTheme="minorBidi" w:cstheme="minorBidi"/>
          <w:b/>
          <w:szCs w:val="20"/>
        </w:rPr>
        <w:br w:type="page"/>
      </w:r>
    </w:p>
    <w:p w:rsidR="008A1737" w:rsidRDefault="008A1737" w:rsidP="007506DD">
      <w:pPr>
        <w:spacing w:after="60"/>
        <w:rPr>
          <w:rFonts w:asciiTheme="minorBidi" w:hAnsiTheme="minorBidi" w:cstheme="minorBidi"/>
          <w:b/>
          <w:szCs w:val="20"/>
        </w:rPr>
        <w:sectPr w:rsidR="008A1737" w:rsidSect="00546023">
          <w:headerReference w:type="default" r:id="rId15"/>
          <w:footerReference w:type="default" r:id="rId16"/>
          <w:pgSz w:w="15840" w:h="12240" w:orient="landscape" w:code="1"/>
          <w:pgMar w:top="1530" w:right="956" w:bottom="720" w:left="720" w:header="720" w:footer="720" w:gutter="0"/>
          <w:cols w:space="720"/>
          <w:docGrid w:linePitch="360"/>
        </w:sectPr>
      </w:pPr>
    </w:p>
    <w:p w:rsidR="00A37DBD" w:rsidRPr="006227D8" w:rsidRDefault="00A37DBD" w:rsidP="007506DD">
      <w:pPr>
        <w:spacing w:after="60"/>
        <w:rPr>
          <w:rFonts w:asciiTheme="minorBidi" w:hAnsiTheme="minorBidi" w:cstheme="minorBidi"/>
          <w:b/>
          <w:szCs w:val="20"/>
        </w:rPr>
      </w:pPr>
      <w:r w:rsidRPr="006227D8">
        <w:rPr>
          <w:rFonts w:asciiTheme="minorBidi" w:hAnsiTheme="minorBidi" w:cstheme="minorBidi"/>
          <w:b/>
          <w:szCs w:val="20"/>
        </w:rPr>
        <w:lastRenderedPageBreak/>
        <w:t>Instructions</w:t>
      </w:r>
      <w:r w:rsidR="009F786E" w:rsidRPr="006227D8">
        <w:rPr>
          <w:rFonts w:asciiTheme="minorBidi" w:hAnsiTheme="minorBidi" w:cstheme="minorBidi"/>
          <w:b/>
          <w:szCs w:val="20"/>
        </w:rPr>
        <w:t xml:space="preserve"> to Offerors:</w:t>
      </w:r>
    </w:p>
    <w:p w:rsidR="00C16966" w:rsidRPr="006227D8" w:rsidRDefault="00C16966" w:rsidP="005E12C2">
      <w:pPr>
        <w:pStyle w:val="ListParagraph"/>
        <w:numPr>
          <w:ilvl w:val="0"/>
          <w:numId w:val="2"/>
        </w:numPr>
        <w:shd w:val="clear" w:color="auto" w:fill="FFFFFF" w:themeFill="background1"/>
        <w:spacing w:after="60"/>
        <w:rPr>
          <w:rFonts w:asciiTheme="minorBidi" w:hAnsiTheme="minorBidi" w:cstheme="minorBidi"/>
          <w:bCs/>
          <w:szCs w:val="20"/>
        </w:rPr>
      </w:pPr>
      <w:r w:rsidRPr="006227D8">
        <w:rPr>
          <w:rFonts w:asciiTheme="minorBidi" w:hAnsiTheme="minorBidi" w:cstheme="minorBidi"/>
          <w:b/>
          <w:szCs w:val="20"/>
        </w:rPr>
        <w:t>Submission Deadline:</w:t>
      </w:r>
      <w:r w:rsidRPr="006227D8">
        <w:rPr>
          <w:rFonts w:asciiTheme="minorBidi" w:hAnsiTheme="minorBidi" w:cstheme="minorBidi"/>
          <w:bCs/>
          <w:szCs w:val="20"/>
        </w:rPr>
        <w:t xml:space="preserve"> Final submissions will be due no later than</w:t>
      </w:r>
      <w:r w:rsidR="007713C7" w:rsidRPr="006227D8">
        <w:rPr>
          <w:rFonts w:asciiTheme="minorBidi" w:hAnsiTheme="minorBidi" w:cstheme="minorBidi"/>
          <w:b/>
          <w:szCs w:val="20"/>
        </w:rPr>
        <w:t xml:space="preserve">, </w:t>
      </w:r>
      <w:r w:rsidR="00ED4FB8">
        <w:rPr>
          <w:rFonts w:asciiTheme="minorBidi" w:hAnsiTheme="minorBidi" w:cstheme="minorBidi"/>
          <w:b/>
          <w:szCs w:val="20"/>
        </w:rPr>
        <w:t>March 12</w:t>
      </w:r>
      <w:r w:rsidR="00ED4FB8" w:rsidRPr="00ED4FB8">
        <w:rPr>
          <w:rFonts w:asciiTheme="minorBidi" w:hAnsiTheme="minorBidi" w:cstheme="minorBidi"/>
          <w:b/>
          <w:szCs w:val="20"/>
          <w:vertAlign w:val="superscript"/>
        </w:rPr>
        <w:t>th</w:t>
      </w:r>
      <w:r w:rsidR="00ED4FB8">
        <w:rPr>
          <w:rFonts w:asciiTheme="minorBidi" w:hAnsiTheme="minorBidi" w:cstheme="minorBidi"/>
          <w:b/>
          <w:szCs w:val="20"/>
        </w:rPr>
        <w:t>, 2023</w:t>
      </w:r>
      <w:r w:rsidR="00690118" w:rsidRPr="006227D8">
        <w:rPr>
          <w:rFonts w:asciiTheme="minorBidi" w:hAnsiTheme="minorBidi" w:cstheme="minorBidi"/>
          <w:b/>
          <w:szCs w:val="20"/>
        </w:rPr>
        <w:t xml:space="preserve"> at 3</w:t>
      </w:r>
      <w:r w:rsidR="00A51819" w:rsidRPr="006227D8">
        <w:rPr>
          <w:rFonts w:asciiTheme="minorBidi" w:hAnsiTheme="minorBidi" w:cstheme="minorBidi"/>
          <w:b/>
          <w:szCs w:val="20"/>
        </w:rPr>
        <w:t>:00 PM</w:t>
      </w:r>
      <w:r w:rsidRPr="006227D8">
        <w:rPr>
          <w:rFonts w:asciiTheme="minorBidi" w:hAnsiTheme="minorBidi" w:cstheme="minorBidi"/>
          <w:bCs/>
          <w:szCs w:val="20"/>
        </w:rPr>
        <w:t xml:space="preserve">; </w:t>
      </w:r>
      <w:r w:rsidR="00690118" w:rsidRPr="006227D8">
        <w:rPr>
          <w:rFonts w:asciiTheme="minorBidi" w:hAnsiTheme="minorBidi" w:cstheme="minorBidi"/>
          <w:b/>
          <w:szCs w:val="20"/>
        </w:rPr>
        <w:t>15</w:t>
      </w:r>
      <w:r w:rsidR="00A51819" w:rsidRPr="006227D8">
        <w:rPr>
          <w:rFonts w:asciiTheme="minorBidi" w:hAnsiTheme="minorBidi" w:cstheme="minorBidi"/>
          <w:b/>
          <w:szCs w:val="20"/>
        </w:rPr>
        <w:t>:00</w:t>
      </w:r>
      <w:r w:rsidR="008F76F3" w:rsidRPr="006227D8">
        <w:rPr>
          <w:rFonts w:asciiTheme="minorBidi" w:hAnsiTheme="minorBidi" w:cstheme="minorBidi"/>
          <w:bCs/>
          <w:szCs w:val="20"/>
        </w:rPr>
        <w:t xml:space="preserve"> hours</w:t>
      </w:r>
      <w:r w:rsidR="00243281">
        <w:rPr>
          <w:rFonts w:asciiTheme="minorBidi" w:hAnsiTheme="minorBidi" w:cstheme="minorBidi"/>
          <w:bCs/>
          <w:szCs w:val="20"/>
        </w:rPr>
        <w:t xml:space="preserve"> </w:t>
      </w:r>
      <w:r w:rsidR="00A46936" w:rsidRPr="006227D8">
        <w:rPr>
          <w:rFonts w:asciiTheme="minorBidi" w:hAnsiTheme="minorBidi" w:cstheme="minorBidi"/>
          <w:b/>
          <w:szCs w:val="20"/>
        </w:rPr>
        <w:t xml:space="preserve">Sudan </w:t>
      </w:r>
      <w:r w:rsidR="003C648B" w:rsidRPr="006227D8">
        <w:rPr>
          <w:rFonts w:asciiTheme="minorBidi" w:hAnsiTheme="minorBidi" w:cstheme="minorBidi"/>
          <w:b/>
          <w:szCs w:val="20"/>
        </w:rPr>
        <w:t>Time</w:t>
      </w:r>
      <w:r w:rsidR="00A46936" w:rsidRPr="006227D8">
        <w:rPr>
          <w:rFonts w:asciiTheme="minorBidi" w:hAnsiTheme="minorBidi" w:cstheme="minorBidi"/>
          <w:b/>
          <w:szCs w:val="20"/>
        </w:rPr>
        <w:t>, submission</w:t>
      </w:r>
      <w:r w:rsidRPr="006227D8">
        <w:rPr>
          <w:rFonts w:asciiTheme="minorBidi" w:hAnsiTheme="minorBidi" w:cstheme="minorBidi"/>
          <w:bCs/>
          <w:szCs w:val="20"/>
        </w:rPr>
        <w:t xml:space="preserve"> to</w:t>
      </w:r>
      <w:r w:rsidR="00243281">
        <w:rPr>
          <w:rFonts w:asciiTheme="minorBidi" w:hAnsiTheme="minorBidi" w:cstheme="minorBidi"/>
          <w:bCs/>
          <w:szCs w:val="20"/>
        </w:rPr>
        <w:t xml:space="preserve"> </w:t>
      </w:r>
      <w:hyperlink r:id="rId17" w:history="1">
        <w:r w:rsidR="005E12C2" w:rsidRPr="00334066">
          <w:rPr>
            <w:rStyle w:val="Hyperlink"/>
            <w:rFonts w:asciiTheme="minorBidi" w:hAnsiTheme="minorBidi" w:cstheme="minorBidi"/>
            <w:bCs/>
            <w:szCs w:val="20"/>
          </w:rPr>
          <w:t>mohamed.ismail@aisudan.com</w:t>
        </w:r>
      </w:hyperlink>
      <w:r w:rsidR="005E12C2">
        <w:rPr>
          <w:rStyle w:val="Hyperlink"/>
          <w:rFonts w:asciiTheme="minorBidi" w:hAnsiTheme="minorBidi" w:cstheme="minorBidi"/>
          <w:bCs/>
          <w:szCs w:val="20"/>
        </w:rPr>
        <w:t xml:space="preserve"> </w:t>
      </w:r>
      <w:r w:rsidR="00A51819" w:rsidRPr="006227D8">
        <w:rPr>
          <w:rFonts w:asciiTheme="minorBidi" w:hAnsiTheme="minorBidi" w:cstheme="minorBidi"/>
          <w:bCs/>
          <w:szCs w:val="20"/>
        </w:rPr>
        <w:t>by email submission</w:t>
      </w:r>
      <w:r w:rsidRPr="006227D8">
        <w:rPr>
          <w:rFonts w:asciiTheme="minorBidi" w:hAnsiTheme="minorBidi" w:cstheme="minorBidi"/>
          <w:bCs/>
          <w:szCs w:val="20"/>
        </w:rPr>
        <w:t xml:space="preserve">. </w:t>
      </w:r>
    </w:p>
    <w:p w:rsidR="00953A32" w:rsidRPr="006227D8" w:rsidRDefault="00C16966" w:rsidP="005E12C2">
      <w:pPr>
        <w:pStyle w:val="ListParagraph"/>
        <w:numPr>
          <w:ilvl w:val="0"/>
          <w:numId w:val="2"/>
        </w:numPr>
        <w:shd w:val="clear" w:color="auto" w:fill="FFFFFF" w:themeFill="background1"/>
        <w:spacing w:after="60"/>
        <w:rPr>
          <w:rFonts w:asciiTheme="minorBidi" w:hAnsiTheme="minorBidi" w:cstheme="minorBidi"/>
          <w:bCs/>
          <w:szCs w:val="20"/>
        </w:rPr>
      </w:pPr>
      <w:r w:rsidRPr="006227D8">
        <w:rPr>
          <w:rFonts w:asciiTheme="minorBidi" w:hAnsiTheme="minorBidi" w:cstheme="minorBidi"/>
          <w:b/>
          <w:szCs w:val="20"/>
        </w:rPr>
        <w:t>Question &amp; Answers</w:t>
      </w:r>
      <w:r w:rsidRPr="006227D8">
        <w:rPr>
          <w:rFonts w:asciiTheme="minorBidi" w:hAnsiTheme="minorBidi" w:cstheme="minorBidi"/>
          <w:bCs/>
          <w:szCs w:val="20"/>
        </w:rPr>
        <w:t xml:space="preserve">: Questions regarding the RFQ </w:t>
      </w:r>
      <w:r w:rsidR="00521EC6" w:rsidRPr="006227D8">
        <w:rPr>
          <w:rFonts w:asciiTheme="minorBidi" w:hAnsiTheme="minorBidi" w:cstheme="minorBidi"/>
          <w:bCs/>
          <w:szCs w:val="20"/>
        </w:rPr>
        <w:t>No. TEPS-202</w:t>
      </w:r>
      <w:r w:rsidR="005E12C2">
        <w:rPr>
          <w:rFonts w:asciiTheme="minorBidi" w:hAnsiTheme="minorBidi" w:cstheme="minorBidi"/>
          <w:bCs/>
          <w:szCs w:val="20"/>
        </w:rPr>
        <w:t>3-077</w:t>
      </w:r>
      <w:r w:rsidRPr="006227D8">
        <w:rPr>
          <w:rFonts w:asciiTheme="minorBidi" w:hAnsiTheme="minorBidi" w:cstheme="minorBidi"/>
          <w:bCs/>
          <w:szCs w:val="20"/>
        </w:rPr>
        <w:t xml:space="preserve"> shall be submitted to</w:t>
      </w:r>
      <w:r w:rsidR="00243281">
        <w:rPr>
          <w:rFonts w:asciiTheme="minorBidi" w:hAnsiTheme="minorBidi" w:cstheme="minorBidi"/>
          <w:bCs/>
          <w:szCs w:val="20"/>
        </w:rPr>
        <w:t xml:space="preserve"> </w:t>
      </w:r>
      <w:hyperlink r:id="rId18" w:history="1">
        <w:r w:rsidR="005E12C2">
          <w:rPr>
            <w:rStyle w:val="Hyperlink"/>
            <w:rFonts w:asciiTheme="minorBidi" w:hAnsiTheme="minorBidi" w:cstheme="minorBidi"/>
            <w:bCs/>
            <w:szCs w:val="20"/>
          </w:rPr>
          <w:t>mohamed.ismail@aisudan.com</w:t>
        </w:r>
      </w:hyperlink>
      <w:r w:rsidR="002246F4" w:rsidRPr="006227D8">
        <w:rPr>
          <w:rFonts w:asciiTheme="minorBidi" w:hAnsiTheme="minorBidi" w:cstheme="minorBidi"/>
          <w:bCs/>
          <w:color w:val="FF0000"/>
          <w:szCs w:val="20"/>
        </w:rPr>
        <w:t xml:space="preserve"> </w:t>
      </w:r>
      <w:r w:rsidRPr="006227D8">
        <w:rPr>
          <w:rFonts w:asciiTheme="minorBidi" w:hAnsiTheme="minorBidi" w:cstheme="minorBidi"/>
          <w:bCs/>
          <w:szCs w:val="20"/>
        </w:rPr>
        <w:t xml:space="preserve">no later </w:t>
      </w:r>
      <w:r w:rsidR="003D64EF" w:rsidRPr="006227D8">
        <w:rPr>
          <w:rFonts w:asciiTheme="minorBidi" w:hAnsiTheme="minorBidi" w:cstheme="minorBidi"/>
          <w:bCs/>
          <w:szCs w:val="20"/>
        </w:rPr>
        <w:t xml:space="preserve">than </w:t>
      </w:r>
      <w:r w:rsidR="00ED4FB8">
        <w:rPr>
          <w:rFonts w:asciiTheme="minorBidi" w:hAnsiTheme="minorBidi" w:cstheme="minorBidi"/>
          <w:b/>
          <w:szCs w:val="20"/>
        </w:rPr>
        <w:t>March 08</w:t>
      </w:r>
      <w:r w:rsidR="00ED4FB8" w:rsidRPr="00ED4FB8">
        <w:rPr>
          <w:rFonts w:asciiTheme="minorBidi" w:hAnsiTheme="minorBidi" w:cstheme="minorBidi"/>
          <w:b/>
          <w:szCs w:val="20"/>
          <w:vertAlign w:val="superscript"/>
        </w:rPr>
        <w:t>th</w:t>
      </w:r>
      <w:r w:rsidR="00690118" w:rsidRPr="006227D8">
        <w:rPr>
          <w:rFonts w:asciiTheme="minorBidi" w:hAnsiTheme="minorBidi" w:cstheme="minorBidi"/>
          <w:b/>
          <w:szCs w:val="20"/>
        </w:rPr>
        <w:t>,</w:t>
      </w:r>
      <w:r w:rsidR="00ED4FB8">
        <w:rPr>
          <w:rFonts w:asciiTheme="minorBidi" w:hAnsiTheme="minorBidi" w:cstheme="minorBidi"/>
          <w:b/>
          <w:szCs w:val="20"/>
        </w:rPr>
        <w:t xml:space="preserve"> 2023</w:t>
      </w:r>
      <w:r w:rsidR="00690118" w:rsidRPr="006227D8">
        <w:rPr>
          <w:rFonts w:asciiTheme="minorBidi" w:hAnsiTheme="minorBidi" w:cstheme="minorBidi"/>
          <w:b/>
          <w:szCs w:val="20"/>
        </w:rPr>
        <w:t xml:space="preserve"> 3</w:t>
      </w:r>
      <w:r w:rsidR="00A51819" w:rsidRPr="006227D8">
        <w:rPr>
          <w:rFonts w:asciiTheme="minorBidi" w:hAnsiTheme="minorBidi" w:cstheme="minorBidi"/>
          <w:b/>
          <w:szCs w:val="20"/>
        </w:rPr>
        <w:t>:00 PM</w:t>
      </w:r>
      <w:r w:rsidRPr="006227D8">
        <w:rPr>
          <w:rFonts w:asciiTheme="minorBidi" w:hAnsiTheme="minorBidi" w:cstheme="minorBidi"/>
          <w:b/>
          <w:szCs w:val="20"/>
        </w:rPr>
        <w:t xml:space="preserve">; </w:t>
      </w:r>
      <w:r w:rsidR="00690118" w:rsidRPr="006227D8">
        <w:rPr>
          <w:rFonts w:asciiTheme="minorBidi" w:hAnsiTheme="minorBidi" w:cstheme="minorBidi"/>
          <w:b/>
          <w:szCs w:val="20"/>
        </w:rPr>
        <w:t>15</w:t>
      </w:r>
      <w:r w:rsidR="00A51819" w:rsidRPr="006227D8">
        <w:rPr>
          <w:rFonts w:asciiTheme="minorBidi" w:hAnsiTheme="minorBidi" w:cstheme="minorBidi"/>
          <w:b/>
          <w:szCs w:val="20"/>
        </w:rPr>
        <w:t xml:space="preserve">00 </w:t>
      </w:r>
      <w:r w:rsidRPr="006227D8">
        <w:rPr>
          <w:rFonts w:asciiTheme="minorBidi" w:hAnsiTheme="minorBidi" w:cstheme="minorBidi"/>
          <w:bCs/>
          <w:szCs w:val="20"/>
        </w:rPr>
        <w:t>h</w:t>
      </w:r>
      <w:r w:rsidR="008F76F3" w:rsidRPr="006227D8">
        <w:rPr>
          <w:rFonts w:asciiTheme="minorBidi" w:hAnsiTheme="minorBidi" w:cstheme="minorBidi"/>
          <w:bCs/>
          <w:szCs w:val="20"/>
        </w:rPr>
        <w:t>ou</w:t>
      </w:r>
      <w:r w:rsidRPr="006227D8">
        <w:rPr>
          <w:rFonts w:asciiTheme="minorBidi" w:hAnsiTheme="minorBidi" w:cstheme="minorBidi"/>
          <w:bCs/>
          <w:szCs w:val="20"/>
        </w:rPr>
        <w:t>rs</w:t>
      </w:r>
      <w:r w:rsidRPr="006227D8">
        <w:rPr>
          <w:rFonts w:asciiTheme="minorBidi" w:hAnsiTheme="minorBidi" w:cstheme="minorBidi"/>
          <w:b/>
          <w:szCs w:val="20"/>
        </w:rPr>
        <w:t xml:space="preserve"> (</w:t>
      </w:r>
      <w:r w:rsidR="00A46936" w:rsidRPr="006227D8">
        <w:rPr>
          <w:rFonts w:asciiTheme="minorBidi" w:hAnsiTheme="minorBidi" w:cstheme="minorBidi"/>
          <w:b/>
          <w:szCs w:val="20"/>
        </w:rPr>
        <w:t>Sudan Time</w:t>
      </w:r>
      <w:r w:rsidRPr="006227D8">
        <w:rPr>
          <w:rFonts w:asciiTheme="minorBidi" w:hAnsiTheme="minorBidi" w:cstheme="minorBidi"/>
          <w:b/>
          <w:szCs w:val="20"/>
        </w:rPr>
        <w:t>)</w:t>
      </w:r>
      <w:r w:rsidRPr="006227D8">
        <w:rPr>
          <w:rFonts w:asciiTheme="minorBidi" w:hAnsiTheme="minorBidi" w:cstheme="minorBidi"/>
          <w:bCs/>
          <w:szCs w:val="20"/>
        </w:rPr>
        <w:t>. Answers to questions will be distributed via email to all interested parties within</w:t>
      </w:r>
      <w:r w:rsidR="00A51819" w:rsidRPr="006227D8">
        <w:rPr>
          <w:rFonts w:asciiTheme="minorBidi" w:hAnsiTheme="minorBidi" w:cstheme="minorBidi"/>
          <w:bCs/>
          <w:szCs w:val="20"/>
        </w:rPr>
        <w:t xml:space="preserve"> 24-48 </w:t>
      </w:r>
      <w:r w:rsidRPr="006227D8">
        <w:rPr>
          <w:rFonts w:asciiTheme="minorBidi" w:hAnsiTheme="minorBidi" w:cstheme="minorBidi"/>
          <w:bCs/>
          <w:szCs w:val="20"/>
        </w:rPr>
        <w:t xml:space="preserve">hours </w:t>
      </w:r>
      <w:r w:rsidR="00953A32" w:rsidRPr="006227D8">
        <w:rPr>
          <w:rFonts w:asciiTheme="minorBidi" w:hAnsiTheme="minorBidi" w:cstheme="minorBidi"/>
          <w:bCs/>
          <w:szCs w:val="20"/>
        </w:rPr>
        <w:t xml:space="preserve">after </w:t>
      </w:r>
      <w:r w:rsidRPr="006227D8">
        <w:rPr>
          <w:rFonts w:asciiTheme="minorBidi" w:hAnsiTheme="minorBidi" w:cstheme="minorBidi"/>
          <w:bCs/>
          <w:szCs w:val="20"/>
        </w:rPr>
        <w:t>the</w:t>
      </w:r>
      <w:r w:rsidR="00953A32" w:rsidRPr="006227D8">
        <w:rPr>
          <w:rFonts w:asciiTheme="minorBidi" w:hAnsiTheme="minorBidi" w:cstheme="minorBidi"/>
          <w:bCs/>
          <w:szCs w:val="20"/>
        </w:rPr>
        <w:t xml:space="preserve"> question</w:t>
      </w:r>
      <w:r w:rsidRPr="006227D8">
        <w:rPr>
          <w:rFonts w:asciiTheme="minorBidi" w:hAnsiTheme="minorBidi" w:cstheme="minorBidi"/>
          <w:bCs/>
          <w:szCs w:val="20"/>
        </w:rPr>
        <w:t xml:space="preserve"> deadline</w:t>
      </w:r>
      <w:r w:rsidR="00953A32" w:rsidRPr="006227D8">
        <w:rPr>
          <w:rFonts w:asciiTheme="minorBidi" w:hAnsiTheme="minorBidi" w:cstheme="minorBidi"/>
          <w:bCs/>
          <w:szCs w:val="20"/>
        </w:rPr>
        <w:t xml:space="preserve">. </w:t>
      </w:r>
    </w:p>
    <w:p w:rsidR="00953A32" w:rsidRPr="006227D8" w:rsidRDefault="00953A32" w:rsidP="00953A32">
      <w:pPr>
        <w:spacing w:after="60"/>
        <w:rPr>
          <w:rFonts w:asciiTheme="minorBidi" w:hAnsiTheme="minorBidi" w:cstheme="minorBidi"/>
          <w:bCs/>
          <w:szCs w:val="20"/>
          <w:lang w:val="en-CA"/>
        </w:rPr>
      </w:pPr>
      <w:r w:rsidRPr="006227D8">
        <w:rPr>
          <w:rFonts w:asciiTheme="minorBidi" w:hAnsiTheme="minorBidi" w:cstheme="minorBidi"/>
          <w:bCs/>
          <w:szCs w:val="20"/>
          <w:lang w:val="en-CA"/>
        </w:rPr>
        <w:t>Please reference the RFQ number in any response to this RFQ. Offers received after this time and date will be considered late and will not be considered.</w:t>
      </w:r>
    </w:p>
    <w:p w:rsidR="00154CCF" w:rsidRPr="006227D8" w:rsidRDefault="00154CCF" w:rsidP="00154CCF">
      <w:pPr>
        <w:spacing w:after="60"/>
        <w:rPr>
          <w:rFonts w:asciiTheme="minorBidi" w:hAnsiTheme="minorBidi" w:cstheme="minorBidi"/>
          <w:bCs/>
          <w:szCs w:val="20"/>
        </w:rPr>
      </w:pPr>
    </w:p>
    <w:p w:rsidR="00A51819" w:rsidRPr="006227D8" w:rsidRDefault="00C16966" w:rsidP="00A51819">
      <w:pPr>
        <w:spacing w:after="60"/>
        <w:rPr>
          <w:rFonts w:asciiTheme="minorBidi" w:hAnsiTheme="minorBidi" w:cstheme="minorBidi"/>
          <w:bCs/>
          <w:szCs w:val="20"/>
        </w:rPr>
      </w:pPr>
      <w:r w:rsidRPr="006227D8">
        <w:rPr>
          <w:rFonts w:asciiTheme="minorBidi" w:hAnsiTheme="minorBidi" w:cstheme="minorBidi"/>
          <w:bCs/>
          <w:szCs w:val="20"/>
        </w:rPr>
        <w:t xml:space="preserve">DT Global will not respond to questions pertaining to this RFQ over the phone. DT Global will not in any way assist Offerors in preparing their bids nor reimburse any bid preparation costs incurred by the </w:t>
      </w:r>
      <w:r w:rsidR="00ED4FB8" w:rsidRPr="006227D8">
        <w:rPr>
          <w:rFonts w:asciiTheme="minorBidi" w:hAnsiTheme="minorBidi" w:cstheme="minorBidi"/>
          <w:bCs/>
          <w:szCs w:val="20"/>
        </w:rPr>
        <w:t>Offerors</w:t>
      </w:r>
      <w:r w:rsidRPr="006227D8">
        <w:rPr>
          <w:rFonts w:asciiTheme="minorBidi" w:hAnsiTheme="minorBidi" w:cstheme="minorBidi"/>
          <w:bCs/>
          <w:szCs w:val="20"/>
        </w:rPr>
        <w:t>.</w:t>
      </w:r>
    </w:p>
    <w:p w:rsidR="00A30E6A" w:rsidRPr="006227D8" w:rsidRDefault="00A30E6A" w:rsidP="00A51819">
      <w:pPr>
        <w:spacing w:after="60"/>
        <w:rPr>
          <w:rFonts w:asciiTheme="minorBidi" w:hAnsiTheme="minorBidi" w:cstheme="minorBidi"/>
          <w:bCs/>
          <w:szCs w:val="20"/>
          <w:rtl/>
        </w:rPr>
      </w:pPr>
    </w:p>
    <w:p w:rsidR="00A30E6A" w:rsidRPr="006227D8" w:rsidRDefault="00A30E6A" w:rsidP="00A30E6A">
      <w:pPr>
        <w:spacing w:after="60"/>
        <w:rPr>
          <w:rFonts w:asciiTheme="minorBidi" w:hAnsiTheme="minorBidi" w:cstheme="minorBidi"/>
          <w:b/>
          <w:bCs/>
          <w:szCs w:val="20"/>
        </w:rPr>
      </w:pPr>
      <w:r w:rsidRPr="006227D8">
        <w:rPr>
          <w:rFonts w:asciiTheme="minorBidi" w:hAnsiTheme="minorBidi" w:cstheme="minorBidi"/>
          <w:b/>
          <w:bCs/>
          <w:szCs w:val="20"/>
        </w:rPr>
        <w:t>Procurement Ethics</w:t>
      </w:r>
    </w:p>
    <w:p w:rsidR="00A30E6A" w:rsidRPr="006227D8" w:rsidRDefault="00A30E6A" w:rsidP="00A30E6A">
      <w:pPr>
        <w:spacing w:after="60"/>
        <w:rPr>
          <w:rFonts w:asciiTheme="minorBidi" w:hAnsiTheme="minorBidi" w:cstheme="minorBidi"/>
          <w:b/>
          <w:bCs/>
          <w:szCs w:val="20"/>
          <w:u w:val="single"/>
          <w:lang w:val="en-GB"/>
        </w:rPr>
      </w:pPr>
      <w:r w:rsidRPr="006227D8">
        <w:rPr>
          <w:rFonts w:asciiTheme="minorBidi" w:hAnsiTheme="minorBidi" w:cstheme="minorBidi"/>
          <w:bCs/>
          <w:szCs w:val="20"/>
          <w:lang w:val="en-GB"/>
        </w:rPr>
        <w:t xml:space="preserve">Neither payment nor preference shall be made by either the </w:t>
      </w:r>
      <w:r w:rsidR="00ED4FB8" w:rsidRPr="006227D8">
        <w:rPr>
          <w:rFonts w:asciiTheme="minorBidi" w:hAnsiTheme="minorBidi" w:cstheme="minorBidi"/>
          <w:bCs/>
          <w:szCs w:val="20"/>
          <w:lang w:val="en-GB"/>
        </w:rPr>
        <w:t>Offerors</w:t>
      </w:r>
      <w:r w:rsidRPr="006227D8">
        <w:rPr>
          <w:rFonts w:asciiTheme="minorBidi" w:hAnsiTheme="minorBidi" w:cstheme="minorBidi"/>
          <w:bCs/>
          <w:szCs w:val="20"/>
          <w:lang w:val="en-GB"/>
        </w:rPr>
        <w:t xml:space="preserve">, or by any TEPS staff member, to affect the results of the </w:t>
      </w:r>
      <w:r w:rsidR="00ED4FB8" w:rsidRPr="006227D8">
        <w:rPr>
          <w:rFonts w:asciiTheme="minorBidi" w:hAnsiTheme="minorBidi" w:cstheme="minorBidi"/>
          <w:bCs/>
          <w:szCs w:val="20"/>
          <w:lang w:val="en-GB"/>
        </w:rPr>
        <w:t>award. TEPS</w:t>
      </w:r>
      <w:r w:rsidRPr="006227D8">
        <w:rPr>
          <w:rFonts w:asciiTheme="minorBidi" w:hAnsiTheme="minorBidi" w:cstheme="minorBidi"/>
          <w:bCs/>
          <w:szCs w:val="20"/>
          <w:lang w:val="en-GB"/>
        </w:rPr>
        <w:t xml:space="preserve"> treats all reports of possible fraud/abuse very seriously. Acts of fraud or corruption will not be tolerated, and TEPS </w:t>
      </w:r>
      <w:r w:rsidR="005E12C2" w:rsidRPr="006227D8">
        <w:rPr>
          <w:rFonts w:asciiTheme="minorBidi" w:hAnsiTheme="minorBidi" w:cstheme="minorBidi"/>
          <w:bCs/>
          <w:szCs w:val="20"/>
          <w:lang w:val="en-GB"/>
        </w:rPr>
        <w:t>employees</w:t>
      </w:r>
      <w:r w:rsidRPr="006227D8">
        <w:rPr>
          <w:rFonts w:asciiTheme="minorBidi" w:hAnsiTheme="minorBidi" w:cstheme="minorBidi"/>
          <w:bCs/>
          <w:szCs w:val="20"/>
          <w:lang w:val="en-GB"/>
        </w:rPr>
        <w:t xml:space="preserve"> and/</w:t>
      </w:r>
      <w:r w:rsidR="00ED4FB8" w:rsidRPr="006227D8">
        <w:rPr>
          <w:rFonts w:asciiTheme="minorBidi" w:hAnsiTheme="minorBidi" w:cstheme="minorBidi"/>
          <w:bCs/>
          <w:szCs w:val="20"/>
          <w:lang w:val="en-GB"/>
        </w:rPr>
        <w:t>or subcontractors</w:t>
      </w:r>
      <w:r w:rsidRPr="006227D8">
        <w:rPr>
          <w:rFonts w:asciiTheme="minorBidi" w:hAnsiTheme="minorBidi" w:cstheme="minorBidi"/>
          <w:bCs/>
          <w:szCs w:val="20"/>
          <w:lang w:val="en-GB"/>
        </w:rPr>
        <w:t xml:space="preserve">/grantees/vendors who engage in such activities will face serious consequences. Any such practice constitutes an unethical, illegal, and corrupt practice and either the </w:t>
      </w:r>
      <w:r w:rsidR="00ED4FB8" w:rsidRPr="006227D8">
        <w:rPr>
          <w:rFonts w:asciiTheme="minorBidi" w:hAnsiTheme="minorBidi" w:cstheme="minorBidi"/>
          <w:bCs/>
          <w:szCs w:val="20"/>
          <w:lang w:val="en-GB"/>
        </w:rPr>
        <w:t>Offerors</w:t>
      </w:r>
      <w:r w:rsidRPr="006227D8">
        <w:rPr>
          <w:rFonts w:asciiTheme="minorBidi" w:hAnsiTheme="minorBidi" w:cstheme="minorBidi"/>
          <w:bCs/>
          <w:szCs w:val="20"/>
          <w:lang w:val="en-GB"/>
        </w:rPr>
        <w:t xml:space="preserve"> or the TEPS staff may report violations to the ethics and compliance anonymous via email to</w:t>
      </w:r>
      <w:hyperlink r:id="rId19" w:history="1">
        <w:r w:rsidRPr="006227D8">
          <w:rPr>
            <w:rStyle w:val="Hyperlink"/>
            <w:rFonts w:asciiTheme="minorBidi" w:hAnsiTheme="minorBidi" w:cstheme="minorBidi"/>
            <w:bCs/>
            <w:szCs w:val="20"/>
            <w:lang w:val="en-GB"/>
          </w:rPr>
          <w:t xml:space="preserve"> ethics@aisudan.com. </w:t>
        </w:r>
      </w:hyperlink>
      <w:r w:rsidRPr="006227D8">
        <w:rPr>
          <w:rFonts w:asciiTheme="minorBidi" w:hAnsiTheme="minorBidi" w:cstheme="minorBidi"/>
          <w:bCs/>
          <w:szCs w:val="20"/>
          <w:lang w:val="en-GB"/>
        </w:rPr>
        <w:t xml:space="preserve"> TEPS ensures anonymity and an unbiased, serious review and treatment of the information provided.  Such practice may result in the cancellation of the procurement and disqualification of the </w:t>
      </w:r>
      <w:r w:rsidR="00ED4FB8" w:rsidRPr="006227D8">
        <w:rPr>
          <w:rFonts w:asciiTheme="minorBidi" w:hAnsiTheme="minorBidi" w:cstheme="minorBidi"/>
          <w:bCs/>
          <w:szCs w:val="20"/>
          <w:lang w:val="en-GB"/>
        </w:rPr>
        <w:t>Offerors</w:t>
      </w:r>
      <w:r w:rsidRPr="006227D8">
        <w:rPr>
          <w:rFonts w:asciiTheme="minorBidi" w:hAnsiTheme="minorBidi" w:cstheme="minorBidi"/>
          <w:bCs/>
          <w:szCs w:val="20"/>
          <w:lang w:val="en-GB"/>
        </w:rPr>
        <w:t xml:space="preserve"> participation in this, and all future procurements. Violators will be reported to USAID, and as a result, may be reported to the relevant U.S. government agencies to be included in a Restricted Parties list, preventing them from participating in future U.S. Government business.</w:t>
      </w:r>
    </w:p>
    <w:p w:rsidR="00A30E6A" w:rsidRPr="006227D8" w:rsidRDefault="00A30E6A" w:rsidP="00154CCF">
      <w:pPr>
        <w:spacing w:after="60"/>
        <w:rPr>
          <w:rFonts w:asciiTheme="minorBidi" w:hAnsiTheme="minorBidi" w:cstheme="minorBidi"/>
          <w:bCs/>
          <w:szCs w:val="20"/>
          <w:lang w:val="en-CA"/>
        </w:rPr>
      </w:pPr>
    </w:p>
    <w:p w:rsidR="003649A1" w:rsidRPr="006227D8" w:rsidRDefault="00C16966" w:rsidP="003649A1">
      <w:pPr>
        <w:spacing w:after="60"/>
        <w:rPr>
          <w:rFonts w:asciiTheme="minorBidi" w:hAnsiTheme="minorBidi" w:cstheme="minorBidi"/>
          <w:bCs/>
          <w:color w:val="FF0000"/>
          <w:szCs w:val="20"/>
        </w:rPr>
      </w:pPr>
      <w:r w:rsidRPr="006227D8">
        <w:rPr>
          <w:rFonts w:asciiTheme="minorBidi" w:hAnsiTheme="minorBidi" w:cstheme="minorBidi"/>
          <w:b/>
          <w:szCs w:val="20"/>
        </w:rPr>
        <w:t xml:space="preserve">Mandatory Submission Requirements: </w:t>
      </w:r>
    </w:p>
    <w:p w:rsidR="003649A1" w:rsidRPr="006227D8" w:rsidRDefault="003649A1" w:rsidP="003649A1">
      <w:pPr>
        <w:pStyle w:val="ListParagraph"/>
        <w:numPr>
          <w:ilvl w:val="0"/>
          <w:numId w:val="6"/>
        </w:numPr>
        <w:spacing w:after="60"/>
        <w:rPr>
          <w:rFonts w:asciiTheme="minorBidi" w:hAnsiTheme="minorBidi" w:cstheme="minorBidi"/>
          <w:bCs/>
          <w:szCs w:val="20"/>
        </w:rPr>
      </w:pPr>
      <w:r w:rsidRPr="006227D8">
        <w:rPr>
          <w:rFonts w:asciiTheme="minorBidi" w:hAnsiTheme="minorBidi" w:cstheme="minorBidi"/>
          <w:bCs/>
          <w:szCs w:val="20"/>
        </w:rPr>
        <w:t>Official quotation, including specifications of offered equipment</w:t>
      </w:r>
      <w:r w:rsidR="00DB5F5B" w:rsidRPr="006227D8">
        <w:rPr>
          <w:rFonts w:asciiTheme="minorBidi" w:hAnsiTheme="minorBidi" w:cstheme="minorBidi"/>
          <w:bCs/>
          <w:szCs w:val="20"/>
        </w:rPr>
        <w:t xml:space="preserve"> (see </w:t>
      </w:r>
      <w:r w:rsidR="008D55CB" w:rsidRPr="006227D8">
        <w:rPr>
          <w:rFonts w:asciiTheme="minorBidi" w:hAnsiTheme="minorBidi" w:cstheme="minorBidi"/>
          <w:bCs/>
          <w:szCs w:val="20"/>
        </w:rPr>
        <w:t xml:space="preserve">illustrative </w:t>
      </w:r>
      <w:r w:rsidR="00DB5F5B" w:rsidRPr="006227D8">
        <w:rPr>
          <w:rFonts w:asciiTheme="minorBidi" w:hAnsiTheme="minorBidi" w:cstheme="minorBidi"/>
          <w:bCs/>
          <w:szCs w:val="20"/>
        </w:rPr>
        <w:t>specification</w:t>
      </w:r>
      <w:r w:rsidR="008D55CB" w:rsidRPr="006227D8">
        <w:rPr>
          <w:rFonts w:asciiTheme="minorBidi" w:hAnsiTheme="minorBidi" w:cstheme="minorBidi"/>
          <w:bCs/>
          <w:szCs w:val="20"/>
        </w:rPr>
        <w:t xml:space="preserve">s table </w:t>
      </w:r>
      <w:r w:rsidR="00DB5F5B" w:rsidRPr="006227D8">
        <w:rPr>
          <w:rFonts w:asciiTheme="minorBidi" w:hAnsiTheme="minorBidi" w:cstheme="minorBidi"/>
          <w:bCs/>
          <w:szCs w:val="20"/>
        </w:rPr>
        <w:t>for template)</w:t>
      </w:r>
    </w:p>
    <w:p w:rsidR="003649A1" w:rsidRPr="006227D8" w:rsidRDefault="00C16966" w:rsidP="003649A1">
      <w:pPr>
        <w:pStyle w:val="ListParagraph"/>
        <w:numPr>
          <w:ilvl w:val="0"/>
          <w:numId w:val="6"/>
        </w:numPr>
        <w:spacing w:after="60"/>
        <w:rPr>
          <w:rFonts w:asciiTheme="minorBidi" w:hAnsiTheme="minorBidi" w:cstheme="minorBidi"/>
          <w:bCs/>
          <w:szCs w:val="20"/>
        </w:rPr>
      </w:pPr>
      <w:r w:rsidRPr="006227D8">
        <w:rPr>
          <w:rFonts w:asciiTheme="minorBidi" w:hAnsiTheme="minorBidi" w:cstheme="minorBidi"/>
          <w:bCs/>
          <w:szCs w:val="20"/>
        </w:rPr>
        <w:t xml:space="preserve">Valid </w:t>
      </w:r>
      <w:r w:rsidR="00DB5F5B" w:rsidRPr="006227D8">
        <w:rPr>
          <w:rFonts w:asciiTheme="minorBidi" w:hAnsiTheme="minorBidi" w:cstheme="minorBidi"/>
          <w:bCs/>
          <w:szCs w:val="20"/>
        </w:rPr>
        <w:t xml:space="preserve">copy of </w:t>
      </w:r>
      <w:r w:rsidRPr="006227D8">
        <w:rPr>
          <w:rFonts w:asciiTheme="minorBidi" w:hAnsiTheme="minorBidi" w:cstheme="minorBidi"/>
          <w:bCs/>
          <w:szCs w:val="20"/>
        </w:rPr>
        <w:t xml:space="preserve">Business Registration Certificate </w:t>
      </w:r>
      <w:r w:rsidR="00DB5F5B" w:rsidRPr="006227D8">
        <w:rPr>
          <w:rFonts w:asciiTheme="minorBidi" w:hAnsiTheme="minorBidi" w:cstheme="minorBidi"/>
          <w:bCs/>
          <w:szCs w:val="20"/>
        </w:rPr>
        <w:t>or License</w:t>
      </w:r>
    </w:p>
    <w:p w:rsidR="00CD2F64" w:rsidRPr="006227D8" w:rsidRDefault="00F36A95" w:rsidP="003649A1">
      <w:pPr>
        <w:pStyle w:val="ListParagraph"/>
        <w:numPr>
          <w:ilvl w:val="0"/>
          <w:numId w:val="6"/>
        </w:numPr>
        <w:spacing w:after="60"/>
        <w:rPr>
          <w:rFonts w:asciiTheme="minorBidi" w:hAnsiTheme="minorBidi" w:cstheme="minorBidi"/>
          <w:bCs/>
          <w:szCs w:val="20"/>
        </w:rPr>
      </w:pPr>
      <w:r w:rsidRPr="006227D8">
        <w:rPr>
          <w:rFonts w:asciiTheme="minorBidi" w:hAnsiTheme="minorBidi" w:cstheme="minorBidi"/>
          <w:bCs/>
          <w:szCs w:val="20"/>
        </w:rPr>
        <w:t xml:space="preserve">NDAA Section 889 Representation Form. </w:t>
      </w:r>
      <w:r w:rsidR="005916CE" w:rsidRPr="006227D8">
        <w:rPr>
          <w:rFonts w:asciiTheme="minorBidi" w:hAnsiTheme="minorBidi" w:cstheme="minorBidi"/>
          <w:bCs/>
          <w:szCs w:val="20"/>
        </w:rPr>
        <w:t xml:space="preserve">DT Global reserves the right to disqualify any </w:t>
      </w:r>
      <w:proofErr w:type="spellStart"/>
      <w:r w:rsidR="005916CE" w:rsidRPr="006227D8">
        <w:rPr>
          <w:rFonts w:asciiTheme="minorBidi" w:hAnsiTheme="minorBidi" w:cstheme="minorBidi"/>
          <w:bCs/>
          <w:szCs w:val="20"/>
        </w:rPr>
        <w:t>offeror</w:t>
      </w:r>
      <w:proofErr w:type="spellEnd"/>
      <w:r w:rsidR="005916CE" w:rsidRPr="006227D8">
        <w:rPr>
          <w:rFonts w:asciiTheme="minorBidi" w:hAnsiTheme="minorBidi" w:cstheme="minorBidi"/>
          <w:bCs/>
          <w:szCs w:val="20"/>
        </w:rPr>
        <w:t xml:space="preserve"> </w:t>
      </w:r>
      <w:r w:rsidR="009501D2" w:rsidRPr="006227D8">
        <w:rPr>
          <w:rFonts w:asciiTheme="minorBidi" w:hAnsiTheme="minorBidi" w:cstheme="minorBidi"/>
          <w:bCs/>
          <w:szCs w:val="20"/>
        </w:rPr>
        <w:t>using covered materials</w:t>
      </w:r>
      <w:r w:rsidR="00844ACD" w:rsidRPr="006227D8">
        <w:rPr>
          <w:rFonts w:asciiTheme="minorBidi" w:hAnsiTheme="minorBidi" w:cstheme="minorBidi"/>
          <w:bCs/>
          <w:szCs w:val="20"/>
        </w:rPr>
        <w:t>. See A</w:t>
      </w:r>
      <w:r w:rsidR="002429CA" w:rsidRPr="006227D8">
        <w:rPr>
          <w:rFonts w:asciiTheme="minorBidi" w:hAnsiTheme="minorBidi" w:cstheme="minorBidi"/>
          <w:bCs/>
          <w:szCs w:val="20"/>
        </w:rPr>
        <w:t>nnex A.</w:t>
      </w:r>
    </w:p>
    <w:p w:rsidR="00881E93" w:rsidRPr="006227D8" w:rsidRDefault="00CD2F64" w:rsidP="003649A1">
      <w:pPr>
        <w:pStyle w:val="ListParagraph"/>
        <w:numPr>
          <w:ilvl w:val="0"/>
          <w:numId w:val="6"/>
        </w:numPr>
        <w:spacing w:after="60"/>
        <w:rPr>
          <w:rFonts w:asciiTheme="minorBidi" w:hAnsiTheme="minorBidi" w:cstheme="minorBidi"/>
          <w:bCs/>
          <w:szCs w:val="20"/>
        </w:rPr>
      </w:pPr>
      <w:r w:rsidRPr="006227D8">
        <w:rPr>
          <w:rFonts w:asciiTheme="minorBidi" w:hAnsiTheme="minorBidi" w:cstheme="minorBidi"/>
          <w:bCs/>
          <w:szCs w:val="20"/>
        </w:rPr>
        <w:t xml:space="preserve">Consent to </w:t>
      </w:r>
      <w:r w:rsidR="003D64EF" w:rsidRPr="006227D8">
        <w:rPr>
          <w:rFonts w:asciiTheme="minorBidi" w:hAnsiTheme="minorBidi" w:cstheme="minorBidi"/>
          <w:bCs/>
          <w:szCs w:val="20"/>
        </w:rPr>
        <w:t>accept all</w:t>
      </w:r>
      <w:r w:rsidRPr="006227D8">
        <w:rPr>
          <w:rFonts w:asciiTheme="minorBidi" w:hAnsiTheme="minorBidi" w:cstheme="minorBidi"/>
          <w:bCs/>
          <w:szCs w:val="20"/>
        </w:rPr>
        <w:t xml:space="preserve"> USAID/DT Global policies&amp; Declarations.</w:t>
      </w:r>
    </w:p>
    <w:p w:rsidR="00C16966" w:rsidRPr="006227D8" w:rsidRDefault="00C16966" w:rsidP="007506DD">
      <w:pPr>
        <w:spacing w:after="60"/>
        <w:rPr>
          <w:rFonts w:asciiTheme="minorBidi" w:hAnsiTheme="minorBidi" w:cstheme="minorBidi"/>
          <w:b/>
          <w:color w:val="FF0000"/>
          <w:szCs w:val="20"/>
        </w:rPr>
      </w:pPr>
    </w:p>
    <w:p w:rsidR="00A37DBD" w:rsidRPr="006227D8" w:rsidRDefault="00A37DBD" w:rsidP="007506DD">
      <w:pPr>
        <w:rPr>
          <w:rFonts w:asciiTheme="minorBidi" w:hAnsiTheme="minorBidi" w:cstheme="minorBidi"/>
          <w:szCs w:val="20"/>
        </w:rPr>
      </w:pPr>
      <w:r w:rsidRPr="006227D8">
        <w:rPr>
          <w:rFonts w:asciiTheme="minorBidi" w:hAnsiTheme="minorBidi" w:cstheme="minorBidi"/>
          <w:szCs w:val="20"/>
        </w:rPr>
        <w:t>This request for quote does not constitute an order.  Buyer will not pay offer preparation costs.  Buyer may accept other than the lowest priced offer based on trade-offs between cost and quality or to further its socioeconomic programs.  Buyer reserves the right to reject offers (a) received after the date and time specified, (b) not responsive to the solicitation, (c) with unbalanced line item pricing, or (d) from vendors restricted from doing business with the U.S. Government.</w:t>
      </w:r>
    </w:p>
    <w:p w:rsidR="00A37DBD" w:rsidRPr="006227D8" w:rsidRDefault="00A37DBD" w:rsidP="007506DD">
      <w:pPr>
        <w:spacing w:before="60"/>
        <w:rPr>
          <w:rFonts w:asciiTheme="minorBidi" w:hAnsiTheme="minorBidi" w:cstheme="minorBidi"/>
          <w:bCs/>
          <w:szCs w:val="20"/>
        </w:rPr>
      </w:pPr>
      <w:r w:rsidRPr="006227D8">
        <w:rPr>
          <w:rFonts w:asciiTheme="minorBidi" w:hAnsiTheme="minorBidi" w:cstheme="minorBidi"/>
          <w:bCs/>
          <w:szCs w:val="20"/>
        </w:rPr>
        <w:t xml:space="preserve">Notwithstanding the terms of this Request for Quote/Proposal, </w:t>
      </w:r>
      <w:proofErr w:type="spellStart"/>
      <w:r w:rsidRPr="006227D8">
        <w:rPr>
          <w:rFonts w:asciiTheme="minorBidi" w:hAnsiTheme="minorBidi" w:cstheme="minorBidi"/>
          <w:bCs/>
          <w:szCs w:val="20"/>
        </w:rPr>
        <w:t>offeror</w:t>
      </w:r>
      <w:proofErr w:type="spellEnd"/>
      <w:r w:rsidRPr="006227D8">
        <w:rPr>
          <w:rFonts w:asciiTheme="minorBidi" w:hAnsiTheme="minorBidi" w:cstheme="minorBidi"/>
          <w:bCs/>
          <w:szCs w:val="20"/>
        </w:rPr>
        <w:t xml:space="preserve"> acknowledges that </w:t>
      </w:r>
      <w:r w:rsidR="00C16966" w:rsidRPr="006227D8">
        <w:rPr>
          <w:rFonts w:asciiTheme="minorBidi" w:hAnsiTheme="minorBidi" w:cstheme="minorBidi"/>
          <w:bCs/>
          <w:szCs w:val="20"/>
        </w:rPr>
        <w:t>DT Global</w:t>
      </w:r>
      <w:r w:rsidRPr="006227D8">
        <w:rPr>
          <w:rFonts w:asciiTheme="minorBidi" w:hAnsiTheme="minorBidi" w:cstheme="minorBidi"/>
          <w:bCs/>
          <w:szCs w:val="20"/>
        </w:rPr>
        <w:t xml:space="preserve"> reserves the right to reject any or all Quotes/Proposals for whatever reason </w:t>
      </w:r>
      <w:r w:rsidR="00C16966" w:rsidRPr="006227D8">
        <w:rPr>
          <w:rFonts w:asciiTheme="minorBidi" w:hAnsiTheme="minorBidi" w:cstheme="minorBidi"/>
          <w:bCs/>
          <w:szCs w:val="20"/>
        </w:rPr>
        <w:t>DT Global</w:t>
      </w:r>
      <w:r w:rsidRPr="006227D8">
        <w:rPr>
          <w:rFonts w:asciiTheme="minorBidi" w:hAnsiTheme="minorBidi" w:cstheme="minorBidi"/>
          <w:bCs/>
          <w:szCs w:val="20"/>
        </w:rPr>
        <w:t xml:space="preserve"> determines, in its sole discretion, to be in its best interests.  </w:t>
      </w:r>
      <w:proofErr w:type="spellStart"/>
      <w:r w:rsidRPr="006227D8">
        <w:rPr>
          <w:rFonts w:asciiTheme="minorBidi" w:hAnsiTheme="minorBidi" w:cstheme="minorBidi"/>
          <w:bCs/>
          <w:szCs w:val="20"/>
        </w:rPr>
        <w:t>Offeror</w:t>
      </w:r>
      <w:proofErr w:type="spellEnd"/>
      <w:r w:rsidRPr="006227D8">
        <w:rPr>
          <w:rFonts w:asciiTheme="minorBidi" w:hAnsiTheme="minorBidi" w:cstheme="minorBidi"/>
          <w:bCs/>
          <w:szCs w:val="20"/>
        </w:rPr>
        <w:t xml:space="preserve"> further acknowledges that </w:t>
      </w:r>
      <w:r w:rsidR="00C16966" w:rsidRPr="006227D8">
        <w:rPr>
          <w:rFonts w:asciiTheme="minorBidi" w:hAnsiTheme="minorBidi" w:cstheme="minorBidi"/>
          <w:bCs/>
          <w:szCs w:val="20"/>
        </w:rPr>
        <w:t>DT Global</w:t>
      </w:r>
      <w:r w:rsidRPr="006227D8">
        <w:rPr>
          <w:rFonts w:asciiTheme="minorBidi" w:hAnsiTheme="minorBidi" w:cstheme="minorBidi"/>
          <w:bCs/>
          <w:szCs w:val="20"/>
        </w:rPr>
        <w:t xml:space="preserve"> may for whatever reason waive any or all formalities and terms of this Request for Quote/Proposal and that nothing in the terms of this Request for Quote/Proposal shall give rise to any claim or cause of action, including without limitation any claim for breach of implied-in-fact contract to treat Quotes/Proposals in accordance with the terms herein.</w:t>
      </w:r>
    </w:p>
    <w:p w:rsidR="00A37DBD" w:rsidRPr="006227D8" w:rsidRDefault="00A37DBD" w:rsidP="007506DD">
      <w:pPr>
        <w:pStyle w:val="Bulletfortext"/>
        <w:rPr>
          <w:rFonts w:asciiTheme="minorBidi" w:hAnsiTheme="minorBidi" w:cstheme="minorBidi"/>
          <w:szCs w:val="20"/>
        </w:rPr>
      </w:pPr>
      <w:r w:rsidRPr="006227D8">
        <w:rPr>
          <w:rFonts w:asciiTheme="minorBidi" w:hAnsiTheme="minorBidi" w:cstheme="minorBidi"/>
          <w:szCs w:val="20"/>
        </w:rPr>
        <w:t xml:space="preserve">Material Safety Data Sheets (MSDS) are required with quote. </w:t>
      </w:r>
    </w:p>
    <w:p w:rsidR="00A37DBD" w:rsidRPr="006227D8" w:rsidRDefault="00A37DBD" w:rsidP="007506DD">
      <w:pPr>
        <w:pStyle w:val="Bulletfortext"/>
        <w:rPr>
          <w:rFonts w:asciiTheme="minorBidi" w:hAnsiTheme="minorBidi" w:cstheme="minorBidi"/>
          <w:szCs w:val="20"/>
        </w:rPr>
      </w:pPr>
      <w:r w:rsidRPr="006227D8">
        <w:rPr>
          <w:rFonts w:asciiTheme="minorBidi" w:hAnsiTheme="minorBidi" w:cstheme="minorBidi"/>
          <w:szCs w:val="20"/>
        </w:rPr>
        <w:t xml:space="preserve">No </w:t>
      </w:r>
      <w:r w:rsidR="007506DD" w:rsidRPr="006227D8">
        <w:rPr>
          <w:rFonts w:asciiTheme="minorBidi" w:hAnsiTheme="minorBidi" w:cstheme="minorBidi"/>
          <w:szCs w:val="20"/>
        </w:rPr>
        <w:t>substitutes</w:t>
      </w:r>
      <w:r w:rsidRPr="006227D8">
        <w:rPr>
          <w:rFonts w:asciiTheme="minorBidi" w:hAnsiTheme="minorBidi" w:cstheme="minorBidi"/>
          <w:szCs w:val="20"/>
        </w:rPr>
        <w:t xml:space="preserve"> or From Fit and Function alternative part numbers will be accepted.</w:t>
      </w:r>
    </w:p>
    <w:p w:rsidR="00A37DBD" w:rsidRPr="006227D8" w:rsidRDefault="00803317" w:rsidP="007506DD">
      <w:pPr>
        <w:pStyle w:val="Bulletfortext"/>
        <w:rPr>
          <w:rFonts w:asciiTheme="minorBidi" w:hAnsiTheme="minorBidi" w:cstheme="minorBidi"/>
          <w:szCs w:val="20"/>
        </w:rPr>
      </w:pPr>
      <w:r w:rsidRPr="006227D8">
        <w:rPr>
          <w:rFonts w:asciiTheme="minorBidi" w:hAnsiTheme="minorBidi" w:cstheme="minorBidi"/>
          <w:szCs w:val="20"/>
        </w:rPr>
        <w:t>Product or Service is in support of a Government Contract.</w:t>
      </w:r>
    </w:p>
    <w:p w:rsidR="00A37DBD" w:rsidRPr="006227D8" w:rsidRDefault="00A37DBD" w:rsidP="007506DD">
      <w:pPr>
        <w:pStyle w:val="Bulletfortext"/>
        <w:rPr>
          <w:rFonts w:asciiTheme="minorBidi" w:hAnsiTheme="minorBidi" w:cstheme="minorBidi"/>
          <w:szCs w:val="20"/>
        </w:rPr>
      </w:pPr>
      <w:r w:rsidRPr="006227D8">
        <w:rPr>
          <w:rFonts w:asciiTheme="minorBidi" w:hAnsiTheme="minorBidi" w:cstheme="minorBidi"/>
          <w:szCs w:val="20"/>
        </w:rPr>
        <w:t>Shipping – Package items for shipment in accordance with the International Air Transport Association (IATA) regulations.</w:t>
      </w:r>
    </w:p>
    <w:p w:rsidR="00A37DBD" w:rsidRPr="006227D8" w:rsidRDefault="00803317" w:rsidP="007506DD">
      <w:pPr>
        <w:pStyle w:val="Bulletfortext"/>
        <w:rPr>
          <w:rFonts w:asciiTheme="minorBidi" w:hAnsiTheme="minorBidi" w:cstheme="minorBidi"/>
          <w:szCs w:val="20"/>
        </w:rPr>
      </w:pPr>
      <w:r w:rsidRPr="006227D8">
        <w:rPr>
          <w:rFonts w:asciiTheme="minorBidi" w:hAnsiTheme="minorBidi" w:cstheme="minorBidi"/>
          <w:szCs w:val="20"/>
        </w:rPr>
        <w:t>Freight MUST be priced Separately</w:t>
      </w:r>
    </w:p>
    <w:p w:rsidR="00A37DBD" w:rsidRPr="006227D8" w:rsidRDefault="007344BE" w:rsidP="009F786E">
      <w:pPr>
        <w:pStyle w:val="Bulletfortext"/>
        <w:numPr>
          <w:ilvl w:val="0"/>
          <w:numId w:val="0"/>
        </w:numPr>
        <w:ind w:left="900" w:hanging="180"/>
        <w:rPr>
          <w:rFonts w:asciiTheme="minorBidi" w:hAnsiTheme="minorBidi" w:cstheme="minorBidi"/>
          <w:szCs w:val="20"/>
        </w:rPr>
      </w:pPr>
      <w:r w:rsidRPr="006227D8">
        <w:rPr>
          <w:rFonts w:asciiTheme="minorBidi" w:hAnsiTheme="minorBidi" w:cstheme="minorBidi"/>
          <w:szCs w:val="20"/>
          <w:vertAlign w:val="superscript"/>
        </w:rPr>
        <w:lastRenderedPageBreak/>
        <w:t>(1)</w:t>
      </w:r>
      <w:r w:rsidRPr="006227D8">
        <w:rPr>
          <w:rFonts w:asciiTheme="minorBidi" w:hAnsiTheme="minorBidi" w:cstheme="minorBidi"/>
          <w:szCs w:val="20"/>
        </w:rPr>
        <w:tab/>
        <w:t xml:space="preserve">Please provide the applicable U.S. Department of State International Traffic in Arms Regulations (ITAR) United States </w:t>
      </w:r>
      <w:proofErr w:type="spellStart"/>
      <w:r w:rsidRPr="006227D8">
        <w:rPr>
          <w:rFonts w:asciiTheme="minorBidi" w:hAnsiTheme="minorBidi" w:cstheme="minorBidi"/>
          <w:szCs w:val="20"/>
        </w:rPr>
        <w:t>Munition</w:t>
      </w:r>
      <w:proofErr w:type="spellEnd"/>
      <w:r w:rsidRPr="006227D8">
        <w:rPr>
          <w:rFonts w:asciiTheme="minorBidi" w:hAnsiTheme="minorBidi" w:cstheme="minorBidi"/>
          <w:szCs w:val="20"/>
        </w:rPr>
        <w:t xml:space="preserve"> List (USML) classification category or the U.S. Dept. of Commerce Export Administration Regulations (EAR).</w:t>
      </w:r>
    </w:p>
    <w:p w:rsidR="007344BE" w:rsidRPr="006227D8" w:rsidRDefault="007344BE" w:rsidP="009F786E">
      <w:pPr>
        <w:pStyle w:val="Bulletfortext"/>
        <w:numPr>
          <w:ilvl w:val="0"/>
          <w:numId w:val="0"/>
        </w:numPr>
        <w:ind w:left="900" w:hanging="180"/>
        <w:rPr>
          <w:rFonts w:asciiTheme="minorBidi" w:hAnsiTheme="minorBidi" w:cstheme="minorBidi"/>
          <w:szCs w:val="20"/>
        </w:rPr>
      </w:pPr>
      <w:r w:rsidRPr="006227D8">
        <w:rPr>
          <w:rFonts w:asciiTheme="minorBidi" w:hAnsiTheme="minorBidi" w:cstheme="minorBidi"/>
          <w:szCs w:val="20"/>
          <w:vertAlign w:val="superscript"/>
        </w:rPr>
        <w:t>(2)</w:t>
      </w:r>
      <w:r w:rsidRPr="006227D8">
        <w:rPr>
          <w:rFonts w:asciiTheme="minorBidi" w:hAnsiTheme="minorBidi" w:cstheme="minorBidi"/>
          <w:szCs w:val="20"/>
        </w:rPr>
        <w:tab/>
        <w:t xml:space="preserve">Export Controls </w:t>
      </w:r>
      <w:r w:rsidR="009F786E" w:rsidRPr="006227D8">
        <w:rPr>
          <w:rFonts w:asciiTheme="minorBidi" w:hAnsiTheme="minorBidi" w:cstheme="minorBidi"/>
          <w:szCs w:val="20"/>
        </w:rPr>
        <w:t xml:space="preserve">Classification </w:t>
      </w:r>
      <w:r w:rsidRPr="006227D8">
        <w:rPr>
          <w:rFonts w:asciiTheme="minorBidi" w:hAnsiTheme="minorBidi" w:cstheme="minorBidi"/>
          <w:szCs w:val="20"/>
        </w:rPr>
        <w:t>(ECCN) for your product.</w:t>
      </w:r>
    </w:p>
    <w:p w:rsidR="007344BE" w:rsidRPr="006227D8" w:rsidRDefault="007344BE" w:rsidP="009F786E">
      <w:pPr>
        <w:pStyle w:val="Bulletfortext"/>
        <w:numPr>
          <w:ilvl w:val="0"/>
          <w:numId w:val="0"/>
        </w:numPr>
        <w:ind w:left="900" w:hanging="180"/>
        <w:rPr>
          <w:rFonts w:asciiTheme="minorBidi" w:hAnsiTheme="minorBidi" w:cstheme="minorBidi"/>
          <w:szCs w:val="20"/>
        </w:rPr>
      </w:pPr>
      <w:r w:rsidRPr="006227D8">
        <w:rPr>
          <w:rFonts w:asciiTheme="minorBidi" w:hAnsiTheme="minorBidi" w:cstheme="minorBidi"/>
          <w:szCs w:val="20"/>
          <w:vertAlign w:val="superscript"/>
        </w:rPr>
        <w:t>(3)</w:t>
      </w:r>
      <w:r w:rsidRPr="006227D8">
        <w:rPr>
          <w:rFonts w:asciiTheme="minorBidi" w:hAnsiTheme="minorBidi" w:cstheme="minorBidi"/>
          <w:szCs w:val="20"/>
        </w:rPr>
        <w:tab/>
        <w:t xml:space="preserve">Additionally, please provide the National Stock Number (NSN) of the products requested, if applicable. </w:t>
      </w:r>
    </w:p>
    <w:p w:rsidR="00A37DBD" w:rsidRPr="006227D8" w:rsidRDefault="00A37DBD" w:rsidP="009F786E">
      <w:pPr>
        <w:spacing w:before="60" w:line="260" w:lineRule="exact"/>
        <w:rPr>
          <w:rFonts w:asciiTheme="minorBidi" w:hAnsiTheme="minorBidi" w:cstheme="minorBidi"/>
          <w:szCs w:val="20"/>
        </w:rPr>
      </w:pPr>
      <w:r w:rsidRPr="006227D8">
        <w:rPr>
          <w:rFonts w:asciiTheme="minorBidi" w:hAnsiTheme="minorBidi" w:cstheme="minorBidi"/>
          <w:szCs w:val="20"/>
        </w:rPr>
        <w:t>The following apply to this Request for Quote:</w:t>
      </w:r>
    </w:p>
    <w:p w:rsidR="00A37DBD" w:rsidRPr="006227D8" w:rsidRDefault="009F68CE" w:rsidP="009F786E">
      <w:pPr>
        <w:spacing w:line="260" w:lineRule="exact"/>
        <w:ind w:right="2969"/>
        <w:rPr>
          <w:rFonts w:asciiTheme="minorBidi" w:hAnsiTheme="minorBidi" w:cstheme="minorBidi"/>
          <w:szCs w:val="20"/>
        </w:rPr>
      </w:pPr>
      <w:sdt>
        <w:sdtPr>
          <w:rPr>
            <w:rFonts w:asciiTheme="minorBidi" w:hAnsiTheme="minorBidi" w:cstheme="minorBidi"/>
            <w:szCs w:val="20"/>
          </w:rPr>
          <w:id w:val="869272234"/>
        </w:sdt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 xml:space="preserve">  DPAS Rated Order:                       </w:t>
      </w:r>
    </w:p>
    <w:p w:rsidR="00A37DBD" w:rsidRPr="006227D8" w:rsidRDefault="009F68CE" w:rsidP="009F786E">
      <w:pPr>
        <w:spacing w:line="260" w:lineRule="exact"/>
        <w:rPr>
          <w:rFonts w:asciiTheme="minorBidi" w:hAnsiTheme="minorBidi" w:cstheme="minorBidi"/>
          <w:szCs w:val="20"/>
        </w:rPr>
      </w:pPr>
      <w:sdt>
        <w:sdtPr>
          <w:rPr>
            <w:rFonts w:asciiTheme="minorBidi" w:hAnsiTheme="minorBidi" w:cstheme="minorBidi"/>
            <w:szCs w:val="20"/>
          </w:rPr>
          <w:id w:val="1432153478"/>
        </w:sdt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Buy American Act</w:t>
      </w:r>
    </w:p>
    <w:p w:rsidR="00A37DBD" w:rsidRPr="006227D8" w:rsidRDefault="009F68CE" w:rsidP="009F786E">
      <w:pPr>
        <w:spacing w:line="260" w:lineRule="exact"/>
        <w:rPr>
          <w:rFonts w:asciiTheme="minorBidi" w:hAnsiTheme="minorBidi" w:cstheme="minorBidi"/>
          <w:szCs w:val="20"/>
        </w:rPr>
      </w:pPr>
      <w:sdt>
        <w:sdtPr>
          <w:rPr>
            <w:rFonts w:asciiTheme="minorBidi" w:hAnsiTheme="minorBidi" w:cstheme="minorBidi"/>
            <w:szCs w:val="20"/>
          </w:rPr>
          <w:id w:val="-77061379"/>
        </w:sdt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Buy American—Free Trade Agreements—Israeli Trade Act</w:t>
      </w:r>
    </w:p>
    <w:p w:rsidR="00A37DBD" w:rsidRPr="006227D8" w:rsidRDefault="009F68CE" w:rsidP="009F786E">
      <w:pPr>
        <w:spacing w:line="260" w:lineRule="exact"/>
        <w:rPr>
          <w:rFonts w:asciiTheme="minorBidi" w:hAnsiTheme="minorBidi" w:cstheme="minorBidi"/>
          <w:szCs w:val="20"/>
        </w:rPr>
      </w:pPr>
      <w:sdt>
        <w:sdtPr>
          <w:rPr>
            <w:rFonts w:asciiTheme="minorBidi" w:hAnsiTheme="minorBidi" w:cstheme="minorBidi"/>
            <w:szCs w:val="20"/>
          </w:rPr>
          <w:id w:val="395643854"/>
        </w:sdt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Trade Agreements Act</w:t>
      </w:r>
    </w:p>
    <w:p w:rsidR="00A37DBD" w:rsidRPr="006227D8" w:rsidRDefault="009F68CE" w:rsidP="009F786E">
      <w:pPr>
        <w:spacing w:line="260" w:lineRule="exact"/>
        <w:rPr>
          <w:rFonts w:asciiTheme="minorBidi" w:hAnsiTheme="minorBidi" w:cstheme="minorBidi"/>
          <w:szCs w:val="20"/>
        </w:rPr>
      </w:pPr>
      <w:sdt>
        <w:sdtPr>
          <w:rPr>
            <w:rFonts w:asciiTheme="minorBidi" w:hAnsiTheme="minorBidi" w:cstheme="minorBidi"/>
            <w:szCs w:val="20"/>
          </w:rPr>
          <w:id w:val="-1073274971"/>
        </w:sdt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 xml:space="preserve">Preference for Certain Domestic Commodities—Berry Amendment                                     </w:t>
      </w:r>
    </w:p>
    <w:p w:rsidR="00A37DBD" w:rsidRPr="006227D8" w:rsidRDefault="009F68CE" w:rsidP="009F786E">
      <w:pPr>
        <w:spacing w:line="260" w:lineRule="exact"/>
        <w:rPr>
          <w:rFonts w:asciiTheme="minorBidi" w:hAnsiTheme="minorBidi" w:cstheme="minorBidi"/>
          <w:szCs w:val="20"/>
        </w:rPr>
      </w:pPr>
      <w:sdt>
        <w:sdtPr>
          <w:rPr>
            <w:rFonts w:asciiTheme="minorBidi" w:hAnsiTheme="minorBidi" w:cstheme="minorBidi"/>
            <w:szCs w:val="20"/>
          </w:rPr>
          <w:id w:val="-625772826"/>
        </w:sdt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 xml:space="preserve">Restriction on Acquisition of Hand or Measuring Tools—Berry Amendment                        </w:t>
      </w:r>
      <w:sdt>
        <w:sdtPr>
          <w:rPr>
            <w:rFonts w:asciiTheme="minorBidi" w:hAnsiTheme="minorBidi" w:cstheme="minorBidi"/>
            <w:szCs w:val="20"/>
          </w:rPr>
          <w:id w:val="-1770836792"/>
        </w:sdt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Tax Exempt as provided</w:t>
      </w:r>
    </w:p>
    <w:p w:rsidR="00A37DBD" w:rsidRPr="006227D8" w:rsidRDefault="009F68CE" w:rsidP="009F786E">
      <w:pPr>
        <w:spacing w:line="260" w:lineRule="exact"/>
        <w:rPr>
          <w:rFonts w:asciiTheme="minorBidi" w:hAnsiTheme="minorBidi" w:cstheme="minorBidi"/>
          <w:szCs w:val="20"/>
        </w:rPr>
      </w:pPr>
      <w:sdt>
        <w:sdtPr>
          <w:rPr>
            <w:rFonts w:asciiTheme="minorBidi" w:hAnsiTheme="minorBidi" w:cstheme="minorBidi"/>
            <w:szCs w:val="20"/>
          </w:rPr>
          <w:id w:val="106320960"/>
        </w:sdt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 xml:space="preserve">Prime Contract Flow Downs as provided in Mandatory Flow Downs  </w:t>
      </w:r>
    </w:p>
    <w:p w:rsidR="00A37DBD" w:rsidRPr="006227D8" w:rsidRDefault="00A37DBD" w:rsidP="009F786E">
      <w:pPr>
        <w:spacing w:before="60" w:line="260" w:lineRule="exact"/>
        <w:rPr>
          <w:rFonts w:asciiTheme="minorBidi" w:hAnsiTheme="minorBidi" w:cstheme="minorBidi"/>
          <w:szCs w:val="20"/>
        </w:rPr>
      </w:pPr>
      <w:r w:rsidRPr="006227D8">
        <w:rPr>
          <w:rFonts w:asciiTheme="minorBidi" w:hAnsiTheme="minorBidi" w:cstheme="minorBidi"/>
          <w:szCs w:val="20"/>
        </w:rPr>
        <w:t>Terms and Conditions:</w:t>
      </w:r>
    </w:p>
    <w:p w:rsidR="00A37DBD" w:rsidRPr="006227D8" w:rsidRDefault="009F68CE" w:rsidP="009F786E">
      <w:pPr>
        <w:spacing w:line="260" w:lineRule="exact"/>
        <w:rPr>
          <w:rFonts w:asciiTheme="minorBidi" w:hAnsiTheme="minorBidi" w:cstheme="minorBidi"/>
          <w:szCs w:val="20"/>
        </w:rPr>
      </w:pPr>
      <w:sdt>
        <w:sdtPr>
          <w:rPr>
            <w:rFonts w:asciiTheme="minorBidi" w:hAnsiTheme="minorBidi" w:cstheme="minorBidi"/>
            <w:szCs w:val="20"/>
          </w:rPr>
          <w:id w:val="-100030831"/>
        </w:sdt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 xml:space="preserve">Terms and Conditions </w:t>
      </w:r>
    </w:p>
    <w:p w:rsidR="00A37DBD" w:rsidRPr="006227D8" w:rsidRDefault="009F68CE" w:rsidP="009F786E">
      <w:pPr>
        <w:spacing w:line="260" w:lineRule="exact"/>
        <w:rPr>
          <w:rFonts w:asciiTheme="minorBidi" w:hAnsiTheme="minorBidi" w:cstheme="minorBidi"/>
          <w:szCs w:val="20"/>
        </w:rPr>
      </w:pPr>
      <w:sdt>
        <w:sdtPr>
          <w:rPr>
            <w:rFonts w:asciiTheme="minorBidi" w:hAnsiTheme="minorBidi" w:cstheme="minorBidi"/>
            <w:szCs w:val="20"/>
          </w:rPr>
          <w:id w:val="-2037727638"/>
        </w:sdt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 xml:space="preserve">Terms and Conditions—Commercial </w:t>
      </w:r>
    </w:p>
    <w:p w:rsidR="00A37DBD" w:rsidRPr="006227D8" w:rsidRDefault="00A37DBD" w:rsidP="009F786E">
      <w:pPr>
        <w:spacing w:before="60" w:line="260" w:lineRule="exact"/>
        <w:rPr>
          <w:rFonts w:asciiTheme="minorBidi" w:hAnsiTheme="minorBidi" w:cstheme="minorBidi"/>
          <w:szCs w:val="20"/>
        </w:rPr>
      </w:pPr>
      <w:r w:rsidRPr="006227D8">
        <w:rPr>
          <w:rFonts w:asciiTheme="minorBidi" w:hAnsiTheme="minorBidi" w:cstheme="minorBidi"/>
          <w:szCs w:val="20"/>
        </w:rPr>
        <w:t>Representations and Certifications:</w:t>
      </w:r>
    </w:p>
    <w:p w:rsidR="00A37DBD" w:rsidRPr="006227D8" w:rsidRDefault="009F68CE" w:rsidP="009F786E">
      <w:pPr>
        <w:spacing w:line="260" w:lineRule="exact"/>
        <w:rPr>
          <w:rFonts w:asciiTheme="minorBidi" w:hAnsiTheme="minorBidi" w:cstheme="minorBidi"/>
          <w:szCs w:val="20"/>
        </w:rPr>
      </w:pPr>
      <w:sdt>
        <w:sdtPr>
          <w:rPr>
            <w:rFonts w:asciiTheme="minorBidi" w:hAnsiTheme="minorBidi" w:cstheme="minorBidi"/>
            <w:szCs w:val="20"/>
          </w:rPr>
          <w:id w:val="921216253"/>
        </w:sdt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 xml:space="preserve">Vendor Business Registration/Representations and Certifications—Non-Commercial </w:t>
      </w:r>
    </w:p>
    <w:p w:rsidR="00A37DBD" w:rsidRPr="006227D8" w:rsidRDefault="009F68CE" w:rsidP="009F786E">
      <w:pPr>
        <w:spacing w:line="260" w:lineRule="exact"/>
        <w:rPr>
          <w:rFonts w:asciiTheme="minorBidi" w:hAnsiTheme="minorBidi" w:cstheme="minorBidi"/>
          <w:szCs w:val="20"/>
        </w:rPr>
      </w:pPr>
      <w:sdt>
        <w:sdtPr>
          <w:rPr>
            <w:rFonts w:asciiTheme="minorBidi" w:hAnsiTheme="minorBidi" w:cstheme="minorBidi"/>
            <w:szCs w:val="20"/>
          </w:rPr>
          <w:id w:val="-2011059947"/>
        </w:sdt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 xml:space="preserve">Vendor Business Registration/Representations and Certifications—Commercial </w:t>
      </w:r>
    </w:p>
    <w:p w:rsidR="00A37DBD" w:rsidRPr="006227D8" w:rsidRDefault="009F68CE" w:rsidP="009F786E">
      <w:pPr>
        <w:spacing w:line="260" w:lineRule="exact"/>
        <w:rPr>
          <w:rFonts w:asciiTheme="minorBidi" w:hAnsiTheme="minorBidi" w:cstheme="minorBidi"/>
          <w:szCs w:val="20"/>
        </w:rPr>
      </w:pPr>
      <w:sdt>
        <w:sdtPr>
          <w:rPr>
            <w:rFonts w:asciiTheme="minorBidi" w:hAnsiTheme="minorBidi" w:cstheme="minorBidi"/>
            <w:szCs w:val="20"/>
          </w:rPr>
          <w:id w:val="-1680041952"/>
        </w:sdt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Indirect and Non-Government Vendor Business Registration</w:t>
      </w:r>
    </w:p>
    <w:p w:rsidR="00A37DBD" w:rsidRPr="006227D8" w:rsidRDefault="009F68CE" w:rsidP="009F786E">
      <w:pPr>
        <w:spacing w:line="260" w:lineRule="exact"/>
        <w:rPr>
          <w:rFonts w:asciiTheme="minorBidi" w:hAnsiTheme="minorBidi" w:cstheme="minorBidi"/>
          <w:szCs w:val="20"/>
        </w:rPr>
      </w:pPr>
      <w:sdt>
        <w:sdtPr>
          <w:rPr>
            <w:rFonts w:asciiTheme="minorBidi" w:hAnsiTheme="minorBidi" w:cstheme="minorBidi"/>
            <w:szCs w:val="20"/>
          </w:rPr>
          <w:id w:val="-602798840"/>
        </w:sdt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Supplemental Certifications</w:t>
      </w:r>
    </w:p>
    <w:p w:rsidR="00A37DBD" w:rsidRPr="006227D8" w:rsidRDefault="00A37DBD" w:rsidP="009F786E">
      <w:pPr>
        <w:spacing w:before="60" w:line="260" w:lineRule="exact"/>
        <w:rPr>
          <w:rFonts w:asciiTheme="minorBidi" w:hAnsiTheme="minorBidi" w:cstheme="minorBidi"/>
          <w:szCs w:val="20"/>
        </w:rPr>
      </w:pPr>
      <w:r w:rsidRPr="006227D8">
        <w:rPr>
          <w:rFonts w:asciiTheme="minorBidi" w:hAnsiTheme="minorBidi" w:cstheme="minorBidi"/>
          <w:szCs w:val="20"/>
        </w:rPr>
        <w:t xml:space="preserve">Wage Determination:  </w:t>
      </w:r>
    </w:p>
    <w:p w:rsidR="0032022D" w:rsidRDefault="009F68CE" w:rsidP="008848E6">
      <w:pPr>
        <w:spacing w:line="260" w:lineRule="exact"/>
        <w:rPr>
          <w:rFonts w:asciiTheme="minorBidi" w:hAnsiTheme="minorBidi" w:cstheme="minorBidi"/>
          <w:szCs w:val="20"/>
        </w:rPr>
      </w:pPr>
      <w:sdt>
        <w:sdtPr>
          <w:rPr>
            <w:rFonts w:asciiTheme="minorBidi" w:hAnsiTheme="minorBidi" w:cstheme="minorBidi"/>
            <w:szCs w:val="20"/>
          </w:rPr>
          <w:id w:val="-629166622"/>
        </w:sdt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Service Contract Act as provided</w:t>
      </w:r>
    </w:p>
    <w:p w:rsidR="008848E6" w:rsidRPr="006227D8" w:rsidRDefault="009F68CE" w:rsidP="008848E6">
      <w:pPr>
        <w:spacing w:line="260" w:lineRule="exact"/>
        <w:rPr>
          <w:rFonts w:asciiTheme="minorBidi" w:hAnsiTheme="minorBidi" w:cstheme="minorBidi"/>
          <w:szCs w:val="20"/>
        </w:rPr>
      </w:pPr>
      <w:sdt>
        <w:sdtPr>
          <w:rPr>
            <w:rFonts w:asciiTheme="minorBidi" w:hAnsiTheme="minorBidi" w:cstheme="minorBidi"/>
            <w:szCs w:val="20"/>
          </w:rPr>
          <w:id w:val="-1285339938"/>
        </w:sdt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Davis Bacon Act as provided</w:t>
      </w:r>
    </w:p>
    <w:p w:rsidR="004264A6" w:rsidRPr="00243281" w:rsidRDefault="004264A6" w:rsidP="00243281">
      <w:pPr>
        <w:spacing w:line="260" w:lineRule="exact"/>
        <w:rPr>
          <w:rFonts w:asciiTheme="minorBidi" w:hAnsiTheme="minorBidi" w:cstheme="minorBidi"/>
          <w:b/>
          <w:bCs/>
          <w:szCs w:val="20"/>
        </w:rPr>
      </w:pPr>
    </w:p>
    <w:p w:rsidR="004264A6" w:rsidRPr="006227D8" w:rsidRDefault="004264A6" w:rsidP="009033E1">
      <w:pPr>
        <w:spacing w:line="260" w:lineRule="exact"/>
        <w:rPr>
          <w:rFonts w:asciiTheme="minorBidi" w:hAnsiTheme="minorBidi" w:cstheme="minorBidi"/>
          <w:szCs w:val="20"/>
        </w:rPr>
      </w:pPr>
    </w:p>
    <w:p w:rsidR="00154CCF" w:rsidRPr="006227D8" w:rsidRDefault="00154CCF" w:rsidP="00154CCF">
      <w:pPr>
        <w:spacing w:after="60"/>
        <w:rPr>
          <w:rFonts w:asciiTheme="minorBidi" w:hAnsiTheme="minorBidi" w:cstheme="minorBidi"/>
          <w:b/>
          <w:szCs w:val="20"/>
        </w:rPr>
      </w:pPr>
      <w:r w:rsidRPr="006227D8">
        <w:rPr>
          <w:rFonts w:asciiTheme="minorBidi" w:hAnsiTheme="minorBidi" w:cstheme="minorBidi"/>
          <w:b/>
          <w:szCs w:val="20"/>
        </w:rPr>
        <w:t>Background:</w:t>
      </w:r>
    </w:p>
    <w:p w:rsidR="00154CCF" w:rsidRPr="006227D8" w:rsidRDefault="00750BC6" w:rsidP="00154CCF">
      <w:pPr>
        <w:spacing w:after="60"/>
        <w:rPr>
          <w:rFonts w:asciiTheme="minorBidi" w:hAnsiTheme="minorBidi" w:cstheme="minorBidi"/>
          <w:bCs/>
          <w:szCs w:val="20"/>
        </w:rPr>
      </w:pPr>
      <w:r w:rsidRPr="006227D8">
        <w:rPr>
          <w:rFonts w:asciiTheme="minorBidi" w:hAnsiTheme="minorBidi" w:cstheme="minorBidi"/>
          <w:bCs/>
          <w:szCs w:val="20"/>
        </w:rPr>
        <w:t>DT Global is currently implementing the USAID-funded T</w:t>
      </w:r>
      <w:r w:rsidR="00127B22" w:rsidRPr="006227D8">
        <w:rPr>
          <w:rFonts w:asciiTheme="minorBidi" w:hAnsiTheme="minorBidi" w:cstheme="minorBidi"/>
          <w:bCs/>
          <w:szCs w:val="20"/>
        </w:rPr>
        <w:t xml:space="preserve">oward </w:t>
      </w:r>
      <w:r w:rsidRPr="006227D8">
        <w:rPr>
          <w:rFonts w:asciiTheme="minorBidi" w:hAnsiTheme="minorBidi" w:cstheme="minorBidi"/>
          <w:bCs/>
          <w:szCs w:val="20"/>
        </w:rPr>
        <w:t>E</w:t>
      </w:r>
      <w:r w:rsidR="00127B22" w:rsidRPr="006227D8">
        <w:rPr>
          <w:rFonts w:asciiTheme="minorBidi" w:hAnsiTheme="minorBidi" w:cstheme="minorBidi"/>
          <w:bCs/>
          <w:szCs w:val="20"/>
        </w:rPr>
        <w:t xml:space="preserve">nduring </w:t>
      </w:r>
      <w:r w:rsidRPr="006227D8">
        <w:rPr>
          <w:rFonts w:asciiTheme="minorBidi" w:hAnsiTheme="minorBidi" w:cstheme="minorBidi"/>
          <w:bCs/>
          <w:szCs w:val="20"/>
        </w:rPr>
        <w:t>P</w:t>
      </w:r>
      <w:r w:rsidR="00127B22" w:rsidRPr="006227D8">
        <w:rPr>
          <w:rFonts w:asciiTheme="minorBidi" w:hAnsiTheme="minorBidi" w:cstheme="minorBidi"/>
          <w:bCs/>
          <w:szCs w:val="20"/>
        </w:rPr>
        <w:t xml:space="preserve">eace in </w:t>
      </w:r>
      <w:r w:rsidRPr="006227D8">
        <w:rPr>
          <w:rFonts w:asciiTheme="minorBidi" w:hAnsiTheme="minorBidi" w:cstheme="minorBidi"/>
          <w:bCs/>
          <w:szCs w:val="20"/>
        </w:rPr>
        <w:t>S</w:t>
      </w:r>
      <w:r w:rsidR="00127B22" w:rsidRPr="006227D8">
        <w:rPr>
          <w:rFonts w:asciiTheme="minorBidi" w:hAnsiTheme="minorBidi" w:cstheme="minorBidi"/>
          <w:bCs/>
          <w:szCs w:val="20"/>
        </w:rPr>
        <w:t>udan (TEPS)</w:t>
      </w:r>
      <w:r w:rsidRPr="006227D8">
        <w:rPr>
          <w:rFonts w:asciiTheme="minorBidi" w:hAnsiTheme="minorBidi" w:cstheme="minorBidi"/>
          <w:bCs/>
          <w:szCs w:val="20"/>
        </w:rPr>
        <w:t xml:space="preserve"> project to support Sudan’s transition to an increasingly peaceful, democratic, and resilient country for all. In support of project implementation activities, TEPS requires the purchase </w:t>
      </w:r>
      <w:r w:rsidR="003C648B" w:rsidRPr="006227D8">
        <w:rPr>
          <w:rFonts w:asciiTheme="minorBidi" w:hAnsiTheme="minorBidi" w:cstheme="minorBidi"/>
          <w:bCs/>
          <w:szCs w:val="20"/>
        </w:rPr>
        <w:t xml:space="preserve">and supply </w:t>
      </w:r>
      <w:r w:rsidRPr="006227D8">
        <w:rPr>
          <w:rFonts w:asciiTheme="minorBidi" w:hAnsiTheme="minorBidi" w:cstheme="minorBidi"/>
          <w:bCs/>
          <w:szCs w:val="20"/>
        </w:rPr>
        <w:t>of borehole equipment</w:t>
      </w:r>
      <w:r w:rsidR="000A3B2A" w:rsidRPr="006227D8">
        <w:rPr>
          <w:rFonts w:asciiTheme="minorBidi" w:hAnsiTheme="minorBidi" w:cstheme="minorBidi"/>
          <w:bCs/>
          <w:szCs w:val="20"/>
        </w:rPr>
        <w:t>.</w:t>
      </w:r>
    </w:p>
    <w:p w:rsidR="00B31705" w:rsidRPr="006227D8" w:rsidRDefault="00B31705" w:rsidP="005E12C2">
      <w:pPr>
        <w:spacing w:after="120" w:line="276" w:lineRule="auto"/>
        <w:contextualSpacing/>
        <w:jc w:val="both"/>
        <w:rPr>
          <w:rFonts w:asciiTheme="minorBidi" w:hAnsiTheme="minorBidi" w:cstheme="minorBidi"/>
          <w:bCs/>
          <w:szCs w:val="20"/>
          <w:lang w:val="en-CA"/>
        </w:rPr>
      </w:pPr>
    </w:p>
    <w:p w:rsidR="00DB5F5B" w:rsidRPr="006227D8" w:rsidRDefault="00DB5F5B" w:rsidP="003649A1">
      <w:pPr>
        <w:spacing w:after="60"/>
        <w:rPr>
          <w:rFonts w:asciiTheme="minorBidi" w:hAnsiTheme="minorBidi" w:cstheme="minorBidi"/>
          <w:bCs/>
          <w:szCs w:val="20"/>
        </w:rPr>
      </w:pPr>
    </w:p>
    <w:p w:rsidR="00760115" w:rsidRPr="006227D8" w:rsidRDefault="00DB5F5B" w:rsidP="00DB5F5B">
      <w:pPr>
        <w:spacing w:after="60"/>
        <w:rPr>
          <w:rFonts w:asciiTheme="minorBidi" w:hAnsiTheme="minorBidi" w:cstheme="minorBidi"/>
          <w:bCs/>
          <w:szCs w:val="20"/>
          <w:lang w:val="en-CA"/>
        </w:rPr>
      </w:pPr>
      <w:r w:rsidRPr="006227D8">
        <w:rPr>
          <w:rFonts w:asciiTheme="minorBidi" w:hAnsiTheme="minorBidi" w:cstheme="minorBidi"/>
          <w:b/>
          <w:bCs/>
          <w:szCs w:val="20"/>
          <w:lang w:val="en-CA"/>
        </w:rPr>
        <w:t>Source/Nationality/Manufacture</w:t>
      </w:r>
      <w:r w:rsidRPr="006227D8">
        <w:rPr>
          <w:rFonts w:asciiTheme="minorBidi" w:hAnsiTheme="minorBidi" w:cstheme="minorBidi"/>
          <w:bCs/>
          <w:szCs w:val="20"/>
          <w:lang w:val="en-CA"/>
        </w:rPr>
        <w:t xml:space="preserve">:  </w:t>
      </w:r>
    </w:p>
    <w:p w:rsidR="00DB5F5B" w:rsidRPr="006227D8" w:rsidRDefault="00DB5F5B" w:rsidP="00DB5F5B">
      <w:pPr>
        <w:spacing w:after="60"/>
        <w:rPr>
          <w:rFonts w:asciiTheme="minorBidi" w:hAnsiTheme="minorBidi" w:cstheme="minorBidi"/>
          <w:bCs/>
          <w:szCs w:val="20"/>
          <w:lang w:val="en-CA"/>
        </w:rPr>
      </w:pPr>
      <w:r w:rsidRPr="006227D8">
        <w:rPr>
          <w:rFonts w:asciiTheme="minorBidi" w:hAnsiTheme="minorBidi" w:cstheme="minorBidi"/>
          <w:bCs/>
          <w:szCs w:val="20"/>
          <w:lang w:val="en-CA"/>
        </w:rPr>
        <w:t xml:space="preserve">All goods and services offered in response to this RFQ or supplied under any resulting award must meet </w:t>
      </w:r>
      <w:r w:rsidRPr="006227D8">
        <w:rPr>
          <w:rFonts w:asciiTheme="minorBidi" w:hAnsiTheme="minorBidi" w:cstheme="minorBidi"/>
          <w:szCs w:val="20"/>
          <w:lang w:val="en-CA"/>
        </w:rPr>
        <w:t xml:space="preserve">USAID Geographic </w:t>
      </w:r>
      <w:r w:rsidRPr="006227D8">
        <w:rPr>
          <w:rFonts w:asciiTheme="minorBidi" w:hAnsiTheme="minorBidi" w:cstheme="minorBidi"/>
          <w:b/>
          <w:bCs/>
          <w:szCs w:val="20"/>
          <w:lang w:val="en-CA"/>
        </w:rPr>
        <w:t xml:space="preserve">Code </w:t>
      </w:r>
      <w:r w:rsidRPr="006227D8">
        <w:rPr>
          <w:rFonts w:asciiTheme="minorBidi" w:hAnsiTheme="minorBidi" w:cstheme="minorBidi"/>
          <w:b/>
          <w:szCs w:val="20"/>
          <w:lang w:val="en-CA"/>
        </w:rPr>
        <w:t xml:space="preserve">937 </w:t>
      </w:r>
      <w:r w:rsidRPr="006227D8">
        <w:rPr>
          <w:rFonts w:asciiTheme="minorBidi" w:hAnsiTheme="minorBidi" w:cstheme="minorBidi"/>
          <w:bCs/>
          <w:szCs w:val="20"/>
          <w:lang w:val="en-CA"/>
        </w:rPr>
        <w:t xml:space="preserve">in accordance with the United States Code of Federal Regulations (CFR), </w:t>
      </w:r>
      <w:hyperlink r:id="rId20" w:history="1">
        <w:r w:rsidRPr="006227D8">
          <w:rPr>
            <w:rStyle w:val="Hyperlink"/>
            <w:rFonts w:asciiTheme="minorBidi" w:hAnsiTheme="minorBidi" w:cstheme="minorBidi"/>
            <w:bCs/>
            <w:szCs w:val="20"/>
            <w:lang w:val="en-CA"/>
          </w:rPr>
          <w:t>22 CFR §228</w:t>
        </w:r>
      </w:hyperlink>
      <w:r w:rsidRPr="006227D8">
        <w:rPr>
          <w:rFonts w:asciiTheme="minorBidi" w:hAnsiTheme="minorBidi" w:cstheme="minorBidi"/>
          <w:bCs/>
          <w:szCs w:val="20"/>
          <w:lang w:val="en-CA"/>
        </w:rPr>
        <w:t xml:space="preserve">. The cooperating country for this RFQ is Sudan.  </w:t>
      </w:r>
    </w:p>
    <w:p w:rsidR="00DB5F5B" w:rsidRPr="006227D8" w:rsidRDefault="00DB5F5B" w:rsidP="00DB5F5B">
      <w:pPr>
        <w:spacing w:after="60"/>
        <w:rPr>
          <w:rFonts w:asciiTheme="minorBidi" w:hAnsiTheme="minorBidi" w:cstheme="minorBidi"/>
          <w:bCs/>
          <w:szCs w:val="20"/>
          <w:lang w:val="en-CA"/>
        </w:rPr>
      </w:pPr>
    </w:p>
    <w:p w:rsidR="00DB5F5B" w:rsidRPr="006227D8" w:rsidRDefault="00DB5F5B" w:rsidP="003649A1">
      <w:pPr>
        <w:spacing w:after="60"/>
        <w:rPr>
          <w:rFonts w:asciiTheme="minorBidi" w:hAnsiTheme="minorBidi" w:cstheme="minorBidi"/>
          <w:bCs/>
          <w:szCs w:val="20"/>
          <w:lang w:val="en-CA"/>
        </w:rPr>
      </w:pPr>
      <w:r w:rsidRPr="006227D8">
        <w:rPr>
          <w:rFonts w:asciiTheme="minorBidi" w:hAnsiTheme="minorBidi" w:cstheme="minorBidi"/>
          <w:bCs/>
          <w:szCs w:val="20"/>
          <w:lang w:val="en-CA"/>
        </w:rPr>
        <w:t xml:space="preserve">Offerors may </w:t>
      </w:r>
      <w:r w:rsidRPr="006227D8">
        <w:rPr>
          <w:rFonts w:asciiTheme="minorBidi" w:hAnsiTheme="minorBidi" w:cstheme="minorBidi"/>
          <w:bCs/>
          <w:szCs w:val="20"/>
          <w:u w:val="single"/>
          <w:lang w:val="en-CA"/>
        </w:rPr>
        <w:t>not</w:t>
      </w:r>
      <w:r w:rsidRPr="006227D8">
        <w:rPr>
          <w:rFonts w:asciiTheme="minorBidi" w:hAnsiTheme="minorBidi" w:cstheme="minorBidi"/>
          <w:bCs/>
          <w:szCs w:val="20"/>
          <w:lang w:val="en-CA"/>
        </w:rPr>
        <w:t xml:space="preserve"> offer or supply any commodities or services that are manufactured or assembled in, shipped from, transported through, or otherwise involving any of the following </w:t>
      </w:r>
      <w:r w:rsidRPr="006227D8">
        <w:rPr>
          <w:rFonts w:asciiTheme="minorBidi" w:hAnsiTheme="minorBidi" w:cstheme="minorBidi"/>
          <w:b/>
          <w:szCs w:val="20"/>
          <w:lang w:val="en-CA"/>
        </w:rPr>
        <w:t>prohibited countries: Cuba, Iran, North Korea, and Syria.</w:t>
      </w:r>
    </w:p>
    <w:p w:rsidR="005C1B49" w:rsidRPr="006227D8" w:rsidRDefault="005C1B49" w:rsidP="005C1B49">
      <w:pPr>
        <w:spacing w:after="60"/>
        <w:rPr>
          <w:rFonts w:asciiTheme="minorBidi" w:hAnsiTheme="minorBidi" w:cstheme="minorBidi"/>
          <w:bCs/>
          <w:color w:val="FF0000"/>
          <w:szCs w:val="20"/>
        </w:rPr>
      </w:pPr>
    </w:p>
    <w:p w:rsidR="00760115" w:rsidRPr="006227D8" w:rsidRDefault="00760115" w:rsidP="005C1B49">
      <w:pPr>
        <w:spacing w:after="60"/>
        <w:rPr>
          <w:rFonts w:asciiTheme="minorBidi" w:hAnsiTheme="minorBidi" w:cstheme="minorBidi"/>
          <w:b/>
          <w:bCs/>
          <w:szCs w:val="20"/>
        </w:rPr>
      </w:pPr>
      <w:r w:rsidRPr="006227D8">
        <w:rPr>
          <w:rFonts w:asciiTheme="minorBidi" w:hAnsiTheme="minorBidi" w:cstheme="minorBidi"/>
          <w:b/>
          <w:bCs/>
          <w:szCs w:val="20"/>
        </w:rPr>
        <w:t xml:space="preserve">Evaluation and Award of Proposals: </w:t>
      </w:r>
    </w:p>
    <w:p w:rsidR="00760115" w:rsidRPr="006227D8" w:rsidRDefault="00760115" w:rsidP="00760115">
      <w:pPr>
        <w:spacing w:after="60"/>
        <w:rPr>
          <w:rFonts w:asciiTheme="minorBidi" w:hAnsiTheme="minorBidi" w:cstheme="minorBidi"/>
          <w:szCs w:val="20"/>
          <w:lang w:val="en-CA"/>
        </w:rPr>
      </w:pPr>
      <w:r w:rsidRPr="006227D8">
        <w:rPr>
          <w:rFonts w:asciiTheme="minorBidi" w:hAnsiTheme="minorBidi" w:cstheme="minorBidi"/>
          <w:szCs w:val="20"/>
          <w:lang w:val="en-CA"/>
        </w:rPr>
        <w:t xml:space="preserve">The award will be made to a responsible </w:t>
      </w:r>
      <w:proofErr w:type="spellStart"/>
      <w:r w:rsidRPr="006227D8">
        <w:rPr>
          <w:rFonts w:asciiTheme="minorBidi" w:hAnsiTheme="minorBidi" w:cstheme="minorBidi"/>
          <w:szCs w:val="20"/>
          <w:lang w:val="en-CA"/>
        </w:rPr>
        <w:t>offeror</w:t>
      </w:r>
      <w:proofErr w:type="spellEnd"/>
      <w:r w:rsidRPr="006227D8">
        <w:rPr>
          <w:rFonts w:asciiTheme="minorBidi" w:hAnsiTheme="minorBidi" w:cstheme="minorBidi"/>
          <w:szCs w:val="20"/>
          <w:lang w:val="en-CA"/>
        </w:rPr>
        <w:t xml:space="preserve"> whose offer follows the RFQ instructions, meets the </w:t>
      </w:r>
      <w:r w:rsidR="00225135" w:rsidRPr="006227D8">
        <w:rPr>
          <w:rFonts w:asciiTheme="minorBidi" w:hAnsiTheme="minorBidi" w:cstheme="minorBidi"/>
          <w:szCs w:val="20"/>
          <w:lang w:val="en-CA"/>
        </w:rPr>
        <w:t>submission</w:t>
      </w:r>
      <w:r w:rsidRPr="006227D8">
        <w:rPr>
          <w:rFonts w:asciiTheme="minorBidi" w:hAnsiTheme="minorBidi" w:cstheme="minorBidi"/>
          <w:szCs w:val="20"/>
          <w:lang w:val="en-CA"/>
        </w:rPr>
        <w:t xml:space="preserve"> requirements, and meets or exceeds the minimum required technical specifications</w:t>
      </w:r>
      <w:r w:rsidR="00225135" w:rsidRPr="006227D8">
        <w:rPr>
          <w:rFonts w:asciiTheme="minorBidi" w:hAnsiTheme="minorBidi" w:cstheme="minorBidi"/>
          <w:szCs w:val="20"/>
          <w:lang w:val="en-CA"/>
        </w:rPr>
        <w:t xml:space="preserve">. This procurement will be evaluated </w:t>
      </w:r>
      <w:r w:rsidRPr="006227D8">
        <w:rPr>
          <w:rFonts w:asciiTheme="minorBidi" w:hAnsiTheme="minorBidi" w:cstheme="minorBidi"/>
          <w:szCs w:val="20"/>
          <w:lang w:val="en-CA"/>
        </w:rPr>
        <w:t>based on a lowest-price, technically acceptable basis. The relative importance of each individual criterion is indicated by the number of points below:</w:t>
      </w:r>
    </w:p>
    <w:p w:rsidR="00760115" w:rsidRPr="006227D8" w:rsidRDefault="00C75C0C" w:rsidP="00760115">
      <w:pPr>
        <w:numPr>
          <w:ilvl w:val="0"/>
          <w:numId w:val="8"/>
        </w:numPr>
        <w:spacing w:after="60"/>
        <w:rPr>
          <w:rFonts w:asciiTheme="minorBidi" w:hAnsiTheme="minorBidi" w:cstheme="minorBidi"/>
          <w:szCs w:val="20"/>
        </w:rPr>
      </w:pPr>
      <w:r w:rsidRPr="006227D8">
        <w:rPr>
          <w:rFonts w:asciiTheme="minorBidi" w:hAnsiTheme="minorBidi" w:cstheme="minorBidi"/>
          <w:szCs w:val="20"/>
        </w:rPr>
        <w:t>Technical Responsiveness</w:t>
      </w:r>
      <w:r w:rsidR="00760115" w:rsidRPr="006227D8">
        <w:rPr>
          <w:rFonts w:asciiTheme="minorBidi" w:hAnsiTheme="minorBidi" w:cstheme="minorBidi"/>
          <w:szCs w:val="20"/>
        </w:rPr>
        <w:t xml:space="preserve"> to the technical specifications and requirements.</w:t>
      </w:r>
    </w:p>
    <w:p w:rsidR="00760115" w:rsidRPr="006227D8" w:rsidRDefault="00C75C0C" w:rsidP="00760115">
      <w:pPr>
        <w:numPr>
          <w:ilvl w:val="0"/>
          <w:numId w:val="8"/>
        </w:numPr>
        <w:spacing w:after="60"/>
        <w:rPr>
          <w:rFonts w:asciiTheme="minorBidi" w:hAnsiTheme="minorBidi" w:cstheme="minorBidi"/>
          <w:szCs w:val="20"/>
        </w:rPr>
      </w:pPr>
      <w:r w:rsidRPr="006227D8">
        <w:rPr>
          <w:rFonts w:asciiTheme="minorBidi" w:hAnsiTheme="minorBidi" w:cstheme="minorBidi"/>
          <w:szCs w:val="20"/>
        </w:rPr>
        <w:lastRenderedPageBreak/>
        <w:t>Experience &amp; Knowledge: proven experience and knowledge of similar projects (certificates)</w:t>
      </w:r>
    </w:p>
    <w:p w:rsidR="00760115" w:rsidRPr="006227D8" w:rsidRDefault="00C75C0C" w:rsidP="00760115">
      <w:pPr>
        <w:numPr>
          <w:ilvl w:val="0"/>
          <w:numId w:val="8"/>
        </w:numPr>
        <w:spacing w:after="60"/>
        <w:rPr>
          <w:rFonts w:asciiTheme="minorBidi" w:hAnsiTheme="minorBidi" w:cstheme="minorBidi"/>
          <w:szCs w:val="20"/>
        </w:rPr>
      </w:pPr>
      <w:r w:rsidRPr="006227D8">
        <w:rPr>
          <w:rFonts w:asciiTheme="minorBidi" w:hAnsiTheme="minorBidi" w:cstheme="minorBidi"/>
          <w:szCs w:val="20"/>
        </w:rPr>
        <w:t>Delivery:</w:t>
      </w:r>
      <w:r w:rsidR="00760115" w:rsidRPr="006227D8">
        <w:rPr>
          <w:rFonts w:asciiTheme="minorBidi" w:hAnsiTheme="minorBidi" w:cstheme="minorBidi"/>
          <w:szCs w:val="20"/>
        </w:rPr>
        <w:t xml:space="preserve"> The speed of delivery.</w:t>
      </w:r>
    </w:p>
    <w:p w:rsidR="00760115" w:rsidRPr="006227D8" w:rsidRDefault="00760115" w:rsidP="00760115">
      <w:pPr>
        <w:numPr>
          <w:ilvl w:val="0"/>
          <w:numId w:val="8"/>
        </w:numPr>
        <w:spacing w:after="60"/>
        <w:rPr>
          <w:rFonts w:asciiTheme="minorBidi" w:hAnsiTheme="minorBidi" w:cstheme="minorBidi"/>
          <w:szCs w:val="20"/>
        </w:rPr>
      </w:pPr>
      <w:r w:rsidRPr="006227D8">
        <w:rPr>
          <w:rFonts w:asciiTheme="minorBidi" w:hAnsiTheme="minorBidi" w:cstheme="minorBidi"/>
          <w:szCs w:val="20"/>
        </w:rPr>
        <w:t xml:space="preserve">Warranty/After-Sales Service </w:t>
      </w:r>
      <w:r w:rsidR="00C75C0C" w:rsidRPr="006227D8">
        <w:rPr>
          <w:rFonts w:asciiTheme="minorBidi" w:hAnsiTheme="minorBidi" w:cstheme="minorBidi"/>
          <w:szCs w:val="20"/>
        </w:rPr>
        <w:t>–</w:t>
      </w:r>
      <w:r w:rsidRPr="006227D8">
        <w:rPr>
          <w:rFonts w:asciiTheme="minorBidi" w:hAnsiTheme="minorBidi" w:cstheme="minorBidi"/>
          <w:szCs w:val="20"/>
        </w:rPr>
        <w:t>: Length of warranty and after sale services</w:t>
      </w:r>
      <w:r w:rsidR="00127B22" w:rsidRPr="006227D8">
        <w:rPr>
          <w:rFonts w:asciiTheme="minorBidi" w:hAnsiTheme="minorBidi" w:cstheme="minorBidi"/>
          <w:szCs w:val="20"/>
        </w:rPr>
        <w:t xml:space="preserve">. </w:t>
      </w:r>
    </w:p>
    <w:p w:rsidR="00760115" w:rsidRPr="006227D8" w:rsidRDefault="00760115" w:rsidP="005C1B49">
      <w:pPr>
        <w:spacing w:after="60"/>
        <w:rPr>
          <w:rFonts w:asciiTheme="minorBidi" w:hAnsiTheme="minorBidi" w:cstheme="minorBidi"/>
          <w:bCs/>
          <w:color w:val="FF0000"/>
          <w:szCs w:val="20"/>
        </w:rPr>
      </w:pPr>
    </w:p>
    <w:p w:rsidR="003649A1" w:rsidRPr="006227D8" w:rsidRDefault="003649A1" w:rsidP="003649A1">
      <w:pPr>
        <w:spacing w:after="60"/>
        <w:rPr>
          <w:rFonts w:asciiTheme="minorBidi" w:hAnsiTheme="minorBidi" w:cstheme="minorBidi"/>
          <w:b/>
          <w:bCs/>
          <w:szCs w:val="20"/>
          <w:lang w:val="en-CA"/>
        </w:rPr>
      </w:pPr>
      <w:bookmarkStart w:id="1" w:name="_Hlk34912831"/>
      <w:r w:rsidRPr="006227D8">
        <w:rPr>
          <w:rFonts w:asciiTheme="minorBidi" w:hAnsiTheme="minorBidi" w:cstheme="minorBidi"/>
          <w:b/>
          <w:bCs/>
          <w:szCs w:val="20"/>
          <w:lang w:val="en-CA"/>
        </w:rPr>
        <w:t>Specifications Requirements</w:t>
      </w:r>
      <w:bookmarkEnd w:id="1"/>
      <w:r w:rsidRPr="006227D8">
        <w:rPr>
          <w:rFonts w:asciiTheme="minorBidi" w:hAnsiTheme="minorBidi" w:cstheme="minorBidi"/>
          <w:b/>
          <w:bCs/>
          <w:szCs w:val="20"/>
          <w:lang w:val="en-CA"/>
        </w:rPr>
        <w:t>:</w:t>
      </w:r>
    </w:p>
    <w:p w:rsidR="003649A1" w:rsidRPr="006227D8" w:rsidRDefault="003649A1" w:rsidP="0065143C">
      <w:pPr>
        <w:spacing w:after="60"/>
        <w:rPr>
          <w:rFonts w:asciiTheme="minorBidi" w:hAnsiTheme="minorBidi" w:cstheme="minorBidi"/>
          <w:bCs/>
          <w:i/>
          <w:szCs w:val="20"/>
          <w:lang w:val="en-CA"/>
        </w:rPr>
      </w:pPr>
      <w:r w:rsidRPr="006227D8">
        <w:rPr>
          <w:rFonts w:asciiTheme="minorBidi" w:hAnsiTheme="minorBidi" w:cstheme="minorBidi"/>
          <w:bCs/>
          <w:i/>
          <w:szCs w:val="20"/>
          <w:lang w:val="en-CA"/>
        </w:rPr>
        <w:t xml:space="preserve">The table </w:t>
      </w:r>
      <w:r w:rsidR="0065143C">
        <w:rPr>
          <w:rFonts w:asciiTheme="minorBidi" w:hAnsiTheme="minorBidi" w:cstheme="minorBidi"/>
          <w:bCs/>
          <w:i/>
          <w:szCs w:val="20"/>
          <w:lang w:val="en-CA"/>
        </w:rPr>
        <w:t>above</w:t>
      </w:r>
      <w:r w:rsidRPr="006227D8">
        <w:rPr>
          <w:rFonts w:asciiTheme="minorBidi" w:hAnsiTheme="minorBidi" w:cstheme="minorBidi"/>
          <w:bCs/>
          <w:i/>
          <w:szCs w:val="20"/>
          <w:lang w:val="en-CA"/>
        </w:rPr>
        <w:t xml:space="preserve"> contains illustrative specification requirements of the commodities/services. Offerors are requested to provide quotations containing the information below on official letterhead or official quotation format. In the event this is not possible, </w:t>
      </w:r>
      <w:proofErr w:type="spellStart"/>
      <w:r w:rsidRPr="006227D8">
        <w:rPr>
          <w:rFonts w:asciiTheme="minorBidi" w:hAnsiTheme="minorBidi" w:cstheme="minorBidi"/>
          <w:bCs/>
          <w:i/>
          <w:szCs w:val="20"/>
          <w:lang w:val="en-CA"/>
        </w:rPr>
        <w:t>offerors</w:t>
      </w:r>
      <w:proofErr w:type="spellEnd"/>
      <w:r w:rsidRPr="006227D8">
        <w:rPr>
          <w:rFonts w:asciiTheme="minorBidi" w:hAnsiTheme="minorBidi" w:cstheme="minorBidi"/>
          <w:bCs/>
          <w:i/>
          <w:szCs w:val="20"/>
          <w:lang w:val="en-CA"/>
        </w:rPr>
        <w:t xml:space="preserve"> may complete this table and submit a signed/stamped version to TEPS.</w:t>
      </w:r>
    </w:p>
    <w:p w:rsidR="003C318A" w:rsidRPr="006227D8" w:rsidRDefault="003C318A" w:rsidP="00762F11">
      <w:pPr>
        <w:spacing w:after="60"/>
        <w:rPr>
          <w:rFonts w:asciiTheme="minorBidi" w:hAnsiTheme="minorBidi" w:cstheme="minorBidi"/>
          <w:bCs/>
          <w:szCs w:val="20"/>
        </w:rPr>
      </w:pPr>
    </w:p>
    <w:p w:rsidR="003C318A" w:rsidRPr="006227D8" w:rsidRDefault="003C318A" w:rsidP="00762F11">
      <w:pPr>
        <w:spacing w:after="60"/>
        <w:rPr>
          <w:rFonts w:asciiTheme="minorBidi" w:hAnsiTheme="minorBidi" w:cstheme="minorBidi"/>
          <w:b/>
          <w:szCs w:val="20"/>
          <w:u w:val="single"/>
        </w:rPr>
      </w:pPr>
      <w:r w:rsidRPr="006227D8">
        <w:rPr>
          <w:rFonts w:asciiTheme="minorBidi" w:hAnsiTheme="minorBidi" w:cstheme="minorBidi"/>
          <w:b/>
          <w:szCs w:val="20"/>
          <w:u w:val="single"/>
        </w:rPr>
        <w:t>Terms &amp; Conditions</w:t>
      </w:r>
    </w:p>
    <w:p w:rsidR="003649A1" w:rsidRPr="006227D8" w:rsidRDefault="003649A1" w:rsidP="008A67A0">
      <w:pPr>
        <w:pStyle w:val="ListParagraph"/>
        <w:numPr>
          <w:ilvl w:val="0"/>
          <w:numId w:val="9"/>
        </w:numPr>
        <w:spacing w:after="60"/>
        <w:rPr>
          <w:rFonts w:asciiTheme="minorBidi" w:hAnsiTheme="minorBidi" w:cstheme="minorBidi"/>
          <w:bCs/>
          <w:szCs w:val="20"/>
        </w:rPr>
      </w:pPr>
      <w:r w:rsidRPr="006227D8">
        <w:rPr>
          <w:rFonts w:asciiTheme="minorBidi" w:hAnsiTheme="minorBidi" w:cstheme="minorBidi"/>
          <w:bCs/>
          <w:szCs w:val="20"/>
        </w:rPr>
        <w:t>Delivery time (after receipt of order): ___</w:t>
      </w:r>
      <w:r w:rsidR="0065143C">
        <w:rPr>
          <w:rFonts w:asciiTheme="minorBidi" w:hAnsiTheme="minorBidi" w:cstheme="minorBidi"/>
          <w:bCs/>
          <w:szCs w:val="20"/>
        </w:rPr>
        <w:t>21</w:t>
      </w:r>
      <w:r w:rsidRPr="006227D8">
        <w:rPr>
          <w:rFonts w:asciiTheme="minorBidi" w:hAnsiTheme="minorBidi" w:cstheme="minorBidi"/>
          <w:bCs/>
          <w:szCs w:val="20"/>
        </w:rPr>
        <w:t>_____calendar days  </w:t>
      </w:r>
    </w:p>
    <w:p w:rsidR="003649A1" w:rsidRPr="006227D8" w:rsidRDefault="003649A1" w:rsidP="008A67A0">
      <w:pPr>
        <w:pStyle w:val="ListParagraph"/>
        <w:numPr>
          <w:ilvl w:val="0"/>
          <w:numId w:val="9"/>
        </w:numPr>
        <w:spacing w:after="60"/>
        <w:rPr>
          <w:rFonts w:asciiTheme="minorBidi" w:hAnsiTheme="minorBidi" w:cstheme="minorBidi"/>
          <w:bCs/>
          <w:szCs w:val="20"/>
        </w:rPr>
      </w:pPr>
      <w:r w:rsidRPr="006227D8">
        <w:rPr>
          <w:rFonts w:asciiTheme="minorBidi" w:hAnsiTheme="minorBidi" w:cstheme="minorBidi"/>
          <w:bCs/>
          <w:szCs w:val="20"/>
        </w:rPr>
        <w:t>Length of warranty on offered equipment:</w:t>
      </w:r>
      <w:r w:rsidRPr="006227D8">
        <w:rPr>
          <w:rFonts w:asciiTheme="minorBidi" w:hAnsiTheme="minorBidi" w:cstheme="minorBidi"/>
          <w:bCs/>
          <w:szCs w:val="20"/>
          <w:u w:val="single"/>
        </w:rPr>
        <w:t>   </w:t>
      </w:r>
      <w:r w:rsidR="0065143C">
        <w:rPr>
          <w:rFonts w:asciiTheme="minorBidi" w:hAnsiTheme="minorBidi" w:cstheme="minorBidi"/>
          <w:bCs/>
          <w:szCs w:val="20"/>
          <w:u w:val="single"/>
        </w:rPr>
        <w:t>3</w:t>
      </w:r>
      <w:r w:rsidRPr="006227D8">
        <w:rPr>
          <w:rFonts w:asciiTheme="minorBidi" w:hAnsiTheme="minorBidi" w:cstheme="minorBidi"/>
          <w:bCs/>
          <w:szCs w:val="20"/>
          <w:u w:val="single"/>
        </w:rPr>
        <w:t>    </w:t>
      </w:r>
      <w:r w:rsidR="002711A4" w:rsidRPr="006227D8">
        <w:rPr>
          <w:rFonts w:asciiTheme="minorBidi" w:hAnsiTheme="minorBidi" w:cstheme="minorBidi"/>
          <w:bCs/>
          <w:szCs w:val="20"/>
        </w:rPr>
        <w:t xml:space="preserve"> Months/Years.</w:t>
      </w:r>
      <w:r w:rsidRPr="006227D8">
        <w:rPr>
          <w:rFonts w:asciiTheme="minorBidi" w:hAnsiTheme="minorBidi" w:cstheme="minorBidi"/>
          <w:bCs/>
          <w:szCs w:val="20"/>
        </w:rPr>
        <w:t> </w:t>
      </w:r>
    </w:p>
    <w:p w:rsidR="00ED05B8" w:rsidRPr="006227D8" w:rsidRDefault="003649A1" w:rsidP="008A67A0">
      <w:pPr>
        <w:pStyle w:val="ListParagraph"/>
        <w:numPr>
          <w:ilvl w:val="0"/>
          <w:numId w:val="9"/>
        </w:numPr>
        <w:spacing w:after="60"/>
        <w:rPr>
          <w:rFonts w:asciiTheme="minorBidi" w:hAnsiTheme="minorBidi" w:cstheme="minorBidi"/>
          <w:bCs/>
          <w:szCs w:val="20"/>
        </w:rPr>
      </w:pPr>
      <w:r w:rsidRPr="006227D8">
        <w:rPr>
          <w:rFonts w:asciiTheme="minorBidi" w:hAnsiTheme="minorBidi" w:cstheme="minorBidi"/>
          <w:bCs/>
          <w:szCs w:val="20"/>
        </w:rPr>
        <w:t>Location of service center(s) for after-sales service, including warranty repair (if any): ______________</w:t>
      </w:r>
    </w:p>
    <w:p w:rsidR="00690118" w:rsidRPr="006227D8" w:rsidRDefault="00690118" w:rsidP="008A67A0">
      <w:pPr>
        <w:pStyle w:val="ListParagraph"/>
        <w:numPr>
          <w:ilvl w:val="0"/>
          <w:numId w:val="9"/>
        </w:numPr>
        <w:spacing w:after="60"/>
        <w:rPr>
          <w:rFonts w:asciiTheme="minorBidi" w:hAnsiTheme="minorBidi" w:cstheme="minorBidi"/>
          <w:bCs/>
          <w:szCs w:val="20"/>
        </w:rPr>
      </w:pPr>
      <w:r w:rsidRPr="006227D8">
        <w:rPr>
          <w:rFonts w:asciiTheme="minorBidi" w:hAnsiTheme="minorBidi" w:cstheme="minorBidi"/>
          <w:bCs/>
          <w:szCs w:val="20"/>
        </w:rPr>
        <w:t>Payment terms:</w:t>
      </w:r>
      <w:r w:rsidR="0065143C">
        <w:rPr>
          <w:rFonts w:asciiTheme="minorBidi" w:hAnsiTheme="minorBidi" w:cstheme="minorBidi"/>
          <w:bCs/>
          <w:szCs w:val="20"/>
        </w:rPr>
        <w:t xml:space="preserve"> four milestone payment</w:t>
      </w:r>
    </w:p>
    <w:p w:rsidR="00690118" w:rsidRPr="006227D8" w:rsidRDefault="00A074D6" w:rsidP="008A67A0">
      <w:pPr>
        <w:pStyle w:val="ListParagraph"/>
        <w:numPr>
          <w:ilvl w:val="0"/>
          <w:numId w:val="9"/>
        </w:numPr>
        <w:spacing w:after="60"/>
        <w:rPr>
          <w:rFonts w:asciiTheme="minorBidi" w:hAnsiTheme="minorBidi" w:cstheme="minorBidi"/>
          <w:bCs/>
          <w:szCs w:val="20"/>
        </w:rPr>
      </w:pPr>
      <w:r w:rsidRPr="006227D8">
        <w:rPr>
          <w:rFonts w:asciiTheme="minorBidi" w:hAnsiTheme="minorBidi" w:cstheme="minorBidi"/>
          <w:bCs/>
          <w:szCs w:val="20"/>
        </w:rPr>
        <w:t>Retention terms</w:t>
      </w:r>
      <w:r w:rsidR="00690118" w:rsidRPr="006227D8">
        <w:rPr>
          <w:rFonts w:asciiTheme="minorBidi" w:hAnsiTheme="minorBidi" w:cstheme="minorBidi"/>
          <w:bCs/>
          <w:szCs w:val="20"/>
        </w:rPr>
        <w:t>:</w:t>
      </w:r>
      <w:r w:rsidR="0065143C">
        <w:rPr>
          <w:rFonts w:asciiTheme="minorBidi" w:hAnsiTheme="minorBidi" w:cstheme="minorBidi"/>
          <w:bCs/>
          <w:szCs w:val="20"/>
        </w:rPr>
        <w:t xml:space="preserve"> Three month after completion of construction.</w:t>
      </w:r>
    </w:p>
    <w:p w:rsidR="00762F11" w:rsidRPr="006227D8" w:rsidRDefault="00762F11" w:rsidP="008A67A0">
      <w:pPr>
        <w:pStyle w:val="ListParagraph"/>
        <w:numPr>
          <w:ilvl w:val="0"/>
          <w:numId w:val="9"/>
        </w:numPr>
        <w:spacing w:after="60"/>
        <w:rPr>
          <w:rFonts w:asciiTheme="minorBidi" w:hAnsiTheme="minorBidi" w:cstheme="minorBidi"/>
          <w:bCs/>
          <w:szCs w:val="20"/>
        </w:rPr>
      </w:pPr>
      <w:r w:rsidRPr="006227D8">
        <w:rPr>
          <w:rFonts w:asciiTheme="minorBidi" w:hAnsiTheme="minorBidi" w:cstheme="minorBidi"/>
          <w:bCs/>
          <w:szCs w:val="20"/>
        </w:rPr>
        <w:t>Insurance</w:t>
      </w:r>
      <w:r w:rsidR="00A074D6" w:rsidRPr="006227D8">
        <w:rPr>
          <w:rFonts w:asciiTheme="minorBidi" w:hAnsiTheme="minorBidi" w:cstheme="minorBidi"/>
          <w:bCs/>
          <w:szCs w:val="20"/>
        </w:rPr>
        <w:t xml:space="preserve"> coverage to all activities:</w:t>
      </w:r>
      <w:r w:rsidR="0065143C">
        <w:rPr>
          <w:rFonts w:asciiTheme="minorBidi" w:hAnsiTheme="minorBidi" w:cstheme="minorBidi"/>
          <w:bCs/>
          <w:szCs w:val="20"/>
        </w:rPr>
        <w:t xml:space="preserve"> Yes</w:t>
      </w:r>
    </w:p>
    <w:p w:rsidR="00A074D6" w:rsidRPr="006227D8" w:rsidRDefault="00145AC4" w:rsidP="008A67A0">
      <w:pPr>
        <w:pStyle w:val="ListParagraph"/>
        <w:numPr>
          <w:ilvl w:val="0"/>
          <w:numId w:val="9"/>
        </w:numPr>
        <w:spacing w:after="60"/>
        <w:rPr>
          <w:rFonts w:asciiTheme="minorBidi" w:hAnsiTheme="minorBidi" w:cstheme="minorBidi"/>
          <w:bCs/>
          <w:szCs w:val="20"/>
        </w:rPr>
      </w:pPr>
      <w:r w:rsidRPr="006227D8">
        <w:rPr>
          <w:rFonts w:asciiTheme="minorBidi" w:hAnsiTheme="minorBidi" w:cstheme="minorBidi"/>
          <w:bCs/>
          <w:szCs w:val="20"/>
        </w:rPr>
        <w:t>Quality of items provided according to:</w:t>
      </w:r>
    </w:p>
    <w:p w:rsidR="00762F11" w:rsidRPr="006227D8" w:rsidRDefault="00A074D6" w:rsidP="00271C1D">
      <w:pPr>
        <w:pStyle w:val="ListParagraph"/>
        <w:numPr>
          <w:ilvl w:val="0"/>
          <w:numId w:val="9"/>
        </w:numPr>
        <w:spacing w:after="60"/>
        <w:rPr>
          <w:rFonts w:asciiTheme="minorBidi" w:hAnsiTheme="minorBidi" w:cstheme="minorBidi"/>
          <w:bCs/>
          <w:szCs w:val="20"/>
        </w:rPr>
      </w:pPr>
      <w:r w:rsidRPr="006227D8">
        <w:rPr>
          <w:rFonts w:asciiTheme="minorBidi" w:hAnsiTheme="minorBidi" w:cstheme="minorBidi"/>
          <w:bCs/>
          <w:szCs w:val="20"/>
        </w:rPr>
        <w:t>DT Global will provide exemptions</w:t>
      </w:r>
    </w:p>
    <w:p w:rsidR="00271C1D" w:rsidRPr="006227D8" w:rsidRDefault="00271C1D" w:rsidP="006227D8">
      <w:pPr>
        <w:pStyle w:val="ListParagraph"/>
        <w:spacing w:after="60"/>
        <w:rPr>
          <w:rFonts w:asciiTheme="minorBidi" w:hAnsiTheme="minorBidi" w:cstheme="minorBidi"/>
          <w:bCs/>
          <w:szCs w:val="20"/>
        </w:rPr>
      </w:pPr>
    </w:p>
    <w:p w:rsidR="00762F11" w:rsidRPr="006227D8" w:rsidRDefault="00145AC4" w:rsidP="005C1B49">
      <w:pPr>
        <w:spacing w:after="60"/>
        <w:rPr>
          <w:rFonts w:asciiTheme="minorBidi" w:hAnsiTheme="minorBidi" w:cstheme="minorBidi"/>
          <w:b/>
          <w:szCs w:val="20"/>
          <w:u w:val="single"/>
        </w:rPr>
      </w:pPr>
      <w:r w:rsidRPr="006227D8">
        <w:rPr>
          <w:rFonts w:asciiTheme="minorBidi" w:hAnsiTheme="minorBidi" w:cstheme="minorBidi"/>
          <w:b/>
          <w:szCs w:val="20"/>
          <w:u w:val="single"/>
        </w:rPr>
        <w:t>Award of Contract:</w:t>
      </w:r>
    </w:p>
    <w:p w:rsidR="00145AC4" w:rsidRPr="006227D8" w:rsidRDefault="00145AC4" w:rsidP="00145AC4">
      <w:pPr>
        <w:pStyle w:val="ListParagraph"/>
        <w:numPr>
          <w:ilvl w:val="0"/>
          <w:numId w:val="2"/>
        </w:numPr>
        <w:spacing w:after="60"/>
        <w:rPr>
          <w:rFonts w:asciiTheme="minorBidi" w:hAnsiTheme="minorBidi" w:cstheme="minorBidi"/>
          <w:bCs/>
          <w:szCs w:val="20"/>
        </w:rPr>
      </w:pPr>
      <w:r w:rsidRPr="006227D8">
        <w:rPr>
          <w:rFonts w:asciiTheme="minorBidi" w:hAnsiTheme="minorBidi" w:cstheme="minorBidi"/>
          <w:bCs/>
          <w:szCs w:val="20"/>
        </w:rPr>
        <w:t xml:space="preserve">DT Global avail </w:t>
      </w:r>
      <w:r w:rsidR="0010782C" w:rsidRPr="006227D8">
        <w:rPr>
          <w:rFonts w:asciiTheme="minorBidi" w:hAnsiTheme="minorBidi" w:cstheme="minorBidi"/>
          <w:bCs/>
          <w:szCs w:val="20"/>
        </w:rPr>
        <w:t>itself the right to add/deduct 3</w:t>
      </w:r>
      <w:r w:rsidRPr="006227D8">
        <w:rPr>
          <w:rFonts w:asciiTheme="minorBidi" w:hAnsiTheme="minorBidi" w:cstheme="minorBidi"/>
          <w:bCs/>
          <w:szCs w:val="20"/>
        </w:rPr>
        <w:t>0% of the</w:t>
      </w:r>
      <w:r w:rsidR="009B44BE" w:rsidRPr="006227D8">
        <w:rPr>
          <w:rFonts w:asciiTheme="minorBidi" w:hAnsiTheme="minorBidi" w:cstheme="minorBidi"/>
          <w:bCs/>
          <w:szCs w:val="20"/>
        </w:rPr>
        <w:t xml:space="preserve"> RFQ</w:t>
      </w:r>
      <w:r w:rsidRPr="006227D8">
        <w:rPr>
          <w:rFonts w:asciiTheme="minorBidi" w:hAnsiTheme="minorBidi" w:cstheme="minorBidi"/>
          <w:bCs/>
          <w:szCs w:val="20"/>
        </w:rPr>
        <w:t xml:space="preserve"> scope of the work.</w:t>
      </w:r>
    </w:p>
    <w:p w:rsidR="009C000D" w:rsidRPr="006227D8" w:rsidRDefault="009C000D" w:rsidP="00145AC4">
      <w:pPr>
        <w:pStyle w:val="ListParagraph"/>
        <w:numPr>
          <w:ilvl w:val="0"/>
          <w:numId w:val="2"/>
        </w:numPr>
        <w:spacing w:after="60"/>
        <w:rPr>
          <w:rFonts w:asciiTheme="minorBidi" w:hAnsiTheme="minorBidi" w:cstheme="minorBidi"/>
          <w:bCs/>
          <w:szCs w:val="20"/>
        </w:rPr>
      </w:pPr>
      <w:r w:rsidRPr="006227D8">
        <w:rPr>
          <w:rFonts w:asciiTheme="minorBidi" w:hAnsiTheme="minorBidi" w:cstheme="minorBidi"/>
          <w:bCs/>
          <w:szCs w:val="20"/>
        </w:rPr>
        <w:t>Clear Installation plan for all sites.</w:t>
      </w:r>
    </w:p>
    <w:p w:rsidR="009B44BE" w:rsidRPr="006227D8" w:rsidRDefault="009C000D" w:rsidP="009B44BE">
      <w:pPr>
        <w:pStyle w:val="ListParagraph"/>
        <w:numPr>
          <w:ilvl w:val="0"/>
          <w:numId w:val="2"/>
        </w:numPr>
        <w:spacing w:after="60"/>
        <w:rPr>
          <w:rFonts w:asciiTheme="minorBidi" w:hAnsiTheme="minorBidi" w:cstheme="minorBidi"/>
          <w:bCs/>
          <w:szCs w:val="20"/>
        </w:rPr>
      </w:pPr>
      <w:r w:rsidRPr="006227D8">
        <w:rPr>
          <w:rFonts w:asciiTheme="minorBidi" w:hAnsiTheme="minorBidi" w:cstheme="minorBidi"/>
          <w:bCs/>
          <w:szCs w:val="20"/>
        </w:rPr>
        <w:t>Pre-shipment inspection certificate shall be issued at the cost of the selected supplier and provided to DT Global before the consignment is dispatched from the supplier’s warehouse. To confirm specifications and rules of Nationality.</w:t>
      </w:r>
    </w:p>
    <w:p w:rsidR="009B44BE" w:rsidRPr="006227D8" w:rsidRDefault="009B44BE" w:rsidP="008F76F3">
      <w:pPr>
        <w:pStyle w:val="ListParagraph"/>
        <w:numPr>
          <w:ilvl w:val="0"/>
          <w:numId w:val="2"/>
        </w:numPr>
        <w:spacing w:after="60"/>
        <w:rPr>
          <w:rFonts w:asciiTheme="minorBidi" w:hAnsiTheme="minorBidi" w:cstheme="minorBidi"/>
          <w:bCs/>
          <w:szCs w:val="20"/>
        </w:rPr>
      </w:pPr>
      <w:r w:rsidRPr="006227D8">
        <w:rPr>
          <w:rFonts w:asciiTheme="minorBidi" w:hAnsiTheme="minorBidi" w:cstheme="minorBidi"/>
          <w:bCs/>
          <w:szCs w:val="20"/>
        </w:rPr>
        <w:t xml:space="preserve">Upon supplier’s acceptance of and signature </w:t>
      </w:r>
      <w:r w:rsidR="003C318A" w:rsidRPr="006227D8">
        <w:rPr>
          <w:rFonts w:asciiTheme="minorBidi" w:hAnsiTheme="minorBidi" w:cstheme="minorBidi"/>
          <w:bCs/>
          <w:szCs w:val="20"/>
        </w:rPr>
        <w:t>of DT</w:t>
      </w:r>
      <w:r w:rsidRPr="006227D8">
        <w:rPr>
          <w:rFonts w:asciiTheme="minorBidi" w:hAnsiTheme="minorBidi" w:cstheme="minorBidi"/>
          <w:bCs/>
          <w:szCs w:val="20"/>
        </w:rPr>
        <w:t xml:space="preserve"> Global contract/PO for goods, after accepting DT Global General Terms and Conditions, and upon Submission of Performance Guarantee Certificate contractor will be obliged to all conditions including risk mitigation majors and liquidating of </w:t>
      </w:r>
      <w:r w:rsidR="003C318A" w:rsidRPr="006227D8">
        <w:rPr>
          <w:rFonts w:asciiTheme="minorBidi" w:hAnsiTheme="minorBidi" w:cstheme="minorBidi"/>
          <w:bCs/>
          <w:szCs w:val="20"/>
        </w:rPr>
        <w:t>damage</w:t>
      </w:r>
      <w:r w:rsidRPr="006227D8">
        <w:rPr>
          <w:rFonts w:asciiTheme="minorBidi" w:hAnsiTheme="minorBidi" w:cstheme="minorBidi"/>
          <w:bCs/>
          <w:szCs w:val="20"/>
        </w:rPr>
        <w:t>.</w:t>
      </w:r>
    </w:p>
    <w:p w:rsidR="00762F11" w:rsidRPr="006227D8" w:rsidRDefault="0010782C" w:rsidP="00271C1D">
      <w:pPr>
        <w:pStyle w:val="ListParagraph"/>
        <w:numPr>
          <w:ilvl w:val="0"/>
          <w:numId w:val="2"/>
        </w:numPr>
        <w:spacing w:after="60"/>
        <w:rPr>
          <w:rFonts w:asciiTheme="minorBidi" w:hAnsiTheme="minorBidi" w:cstheme="minorBidi"/>
          <w:bCs/>
          <w:szCs w:val="20"/>
        </w:rPr>
      </w:pPr>
      <w:r w:rsidRPr="006227D8">
        <w:rPr>
          <w:rFonts w:asciiTheme="minorBidi" w:hAnsiTheme="minorBidi" w:cstheme="minorBidi"/>
          <w:bCs/>
          <w:szCs w:val="20"/>
        </w:rPr>
        <w:t>Partial bids per LOT is accepted, nevertheless partial activity (supply, Transportation, clearance, Installations, Warranty) is not accepted.</w:t>
      </w:r>
    </w:p>
    <w:p w:rsidR="00762F11" w:rsidRPr="006227D8" w:rsidRDefault="00006FD5" w:rsidP="005C1B49">
      <w:pPr>
        <w:spacing w:after="60"/>
        <w:rPr>
          <w:rFonts w:asciiTheme="minorBidi" w:hAnsiTheme="minorBidi" w:cstheme="minorBidi"/>
          <w:b/>
          <w:szCs w:val="20"/>
          <w:u w:val="single"/>
        </w:rPr>
      </w:pPr>
      <w:r w:rsidRPr="006227D8">
        <w:rPr>
          <w:rFonts w:asciiTheme="minorBidi" w:hAnsiTheme="minorBidi" w:cstheme="minorBidi"/>
          <w:b/>
          <w:szCs w:val="20"/>
          <w:u w:val="single"/>
        </w:rPr>
        <w:t>Delivery Instructions:</w:t>
      </w:r>
    </w:p>
    <w:p w:rsidR="003C318A" w:rsidRPr="006227D8" w:rsidRDefault="003C318A" w:rsidP="005C1B49">
      <w:pPr>
        <w:spacing w:after="60"/>
        <w:rPr>
          <w:rFonts w:asciiTheme="minorBidi" w:hAnsiTheme="minorBidi" w:cstheme="minorBidi"/>
          <w:b/>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6953"/>
      </w:tblGrid>
      <w:tr w:rsidR="003927FF" w:rsidRPr="00FC7334" w:rsidTr="006227D8">
        <w:trPr>
          <w:cantSplit/>
          <w:trHeight w:val="240"/>
        </w:trPr>
        <w:tc>
          <w:tcPr>
            <w:tcW w:w="1595" w:type="pct"/>
            <w:tcBorders>
              <w:top w:val="single" w:sz="4" w:space="0" w:color="auto"/>
            </w:tcBorders>
          </w:tcPr>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 xml:space="preserve">Delivery Term </w:t>
            </w:r>
          </w:p>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 xml:space="preserve">[INCOTERMS 2010] </w:t>
            </w:r>
          </w:p>
          <w:p w:rsidR="003927FF" w:rsidRPr="006227D8" w:rsidRDefault="003927FF" w:rsidP="002711A4">
            <w:pPr>
              <w:rPr>
                <w:rFonts w:asciiTheme="minorBidi" w:hAnsiTheme="minorBidi" w:cstheme="minorBidi"/>
                <w:i/>
                <w:color w:val="000000" w:themeColor="text1"/>
                <w:szCs w:val="20"/>
              </w:rPr>
            </w:pPr>
            <w:r w:rsidRPr="006227D8">
              <w:rPr>
                <w:rFonts w:asciiTheme="minorBidi" w:hAnsiTheme="minorBidi" w:cstheme="minorBidi"/>
                <w:i/>
                <w:color w:val="000000" w:themeColor="text1"/>
                <w:szCs w:val="20"/>
              </w:rPr>
              <w:t>(Pls. link this to price schedule)</w:t>
            </w:r>
          </w:p>
        </w:tc>
        <w:tc>
          <w:tcPr>
            <w:tcW w:w="3405" w:type="pct"/>
            <w:tcBorders>
              <w:top w:val="single" w:sz="4" w:space="0" w:color="auto"/>
            </w:tcBorders>
          </w:tcPr>
          <w:p w:rsidR="003927FF" w:rsidRPr="006227D8" w:rsidRDefault="008726D2"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Final destinations</w:t>
            </w:r>
            <w:r w:rsidR="006B0602" w:rsidRPr="006227D8">
              <w:rPr>
                <w:rFonts w:asciiTheme="minorBidi" w:hAnsiTheme="minorBidi" w:cstheme="minorBidi"/>
                <w:color w:val="000000" w:themeColor="text1"/>
                <w:szCs w:val="20"/>
              </w:rPr>
              <w:t xml:space="preserve"> installed and commissioned.</w:t>
            </w:r>
          </w:p>
        </w:tc>
      </w:tr>
      <w:tr w:rsidR="003927FF" w:rsidRPr="00FC7334" w:rsidTr="006227D8">
        <w:trPr>
          <w:cantSplit/>
          <w:trHeight w:val="240"/>
        </w:trPr>
        <w:tc>
          <w:tcPr>
            <w:tcW w:w="1595" w:type="pct"/>
          </w:tcPr>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Exact Address of Delivery/Installation Location</w:t>
            </w:r>
          </w:p>
        </w:tc>
        <w:tc>
          <w:tcPr>
            <w:tcW w:w="3405" w:type="pct"/>
          </w:tcPr>
          <w:p w:rsidR="003927FF" w:rsidRPr="006227D8" w:rsidRDefault="004C1D59" w:rsidP="00CD2F6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As stated above</w:t>
            </w:r>
          </w:p>
          <w:p w:rsidR="003927FF" w:rsidRPr="006227D8" w:rsidRDefault="003927FF" w:rsidP="002711A4">
            <w:pPr>
              <w:rPr>
                <w:rFonts w:asciiTheme="minorBidi" w:hAnsiTheme="minorBidi" w:cstheme="minorBidi"/>
                <w:color w:val="000000" w:themeColor="text1"/>
                <w:szCs w:val="20"/>
              </w:rPr>
            </w:pPr>
          </w:p>
        </w:tc>
      </w:tr>
      <w:tr w:rsidR="003927FF" w:rsidRPr="00FC7334" w:rsidTr="006227D8">
        <w:trPr>
          <w:cantSplit/>
          <w:trHeight w:val="240"/>
        </w:trPr>
        <w:tc>
          <w:tcPr>
            <w:tcW w:w="1595" w:type="pct"/>
          </w:tcPr>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Delivery Date</w:t>
            </w:r>
          </w:p>
        </w:tc>
        <w:tc>
          <w:tcPr>
            <w:tcW w:w="3405" w:type="pct"/>
          </w:tcPr>
          <w:p w:rsidR="003927FF" w:rsidRPr="006227D8" w:rsidRDefault="0065143C" w:rsidP="002711A4">
            <w:pPr>
              <w:rPr>
                <w:rFonts w:asciiTheme="minorBidi" w:hAnsiTheme="minorBidi" w:cstheme="minorBidi"/>
                <w:color w:val="000000" w:themeColor="text1"/>
                <w:szCs w:val="20"/>
              </w:rPr>
            </w:pPr>
            <w:r>
              <w:rPr>
                <w:rFonts w:asciiTheme="minorBidi" w:hAnsiTheme="minorBidi" w:cstheme="minorBidi"/>
                <w:color w:val="000000" w:themeColor="text1"/>
                <w:szCs w:val="20"/>
              </w:rPr>
              <w:t>Completion not more than 3</w:t>
            </w:r>
            <w:r w:rsidR="006B0602" w:rsidRPr="006227D8">
              <w:rPr>
                <w:rFonts w:asciiTheme="minorBidi" w:hAnsiTheme="minorBidi" w:cstheme="minorBidi"/>
                <w:color w:val="000000" w:themeColor="text1"/>
                <w:szCs w:val="20"/>
              </w:rPr>
              <w:t xml:space="preserve"> weeks from signing contract.</w:t>
            </w:r>
          </w:p>
          <w:p w:rsidR="00052E88" w:rsidRPr="006227D8" w:rsidRDefault="00052E88" w:rsidP="002711A4">
            <w:pPr>
              <w:rPr>
                <w:rFonts w:asciiTheme="minorBidi" w:hAnsiTheme="minorBidi" w:cstheme="minorBidi"/>
                <w:color w:val="000000" w:themeColor="text1"/>
                <w:szCs w:val="20"/>
              </w:rPr>
            </w:pPr>
          </w:p>
        </w:tc>
      </w:tr>
      <w:tr w:rsidR="00521EC6" w:rsidRPr="00FC7334" w:rsidTr="006227D8">
        <w:tc>
          <w:tcPr>
            <w:tcW w:w="1595" w:type="pct"/>
          </w:tcPr>
          <w:p w:rsidR="00521EC6" w:rsidRPr="006227D8" w:rsidRDefault="00521EC6"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Inspection upon delivery</w:t>
            </w:r>
          </w:p>
        </w:tc>
        <w:tc>
          <w:tcPr>
            <w:tcW w:w="3405" w:type="pct"/>
          </w:tcPr>
          <w:p w:rsidR="00521EC6" w:rsidRPr="006227D8" w:rsidRDefault="00521EC6" w:rsidP="00052E88">
            <w:pPr>
              <w:jc w:val="both"/>
              <w:rPr>
                <w:rFonts w:asciiTheme="minorBidi" w:hAnsiTheme="minorBidi" w:cstheme="minorBidi"/>
                <w:color w:val="000000" w:themeColor="text1"/>
                <w:szCs w:val="20"/>
              </w:rPr>
            </w:pPr>
            <w:r w:rsidRPr="006227D8">
              <w:rPr>
                <w:rFonts w:ascii="Segoe UI Symbol" w:eastAsia="MS Gothic" w:hAnsi="Segoe UI Symbol" w:cs="Segoe UI Symbol"/>
                <w:szCs w:val="20"/>
              </w:rPr>
              <w:t>☒</w:t>
            </w:r>
            <w:r w:rsidRPr="006227D8">
              <w:rPr>
                <w:rFonts w:asciiTheme="minorBidi" w:hAnsiTheme="minorBidi" w:cstheme="minorBidi"/>
                <w:szCs w:val="20"/>
              </w:rPr>
              <w:t xml:space="preserve"> DT Globa</w:t>
            </w:r>
            <w:r w:rsidR="006B0602" w:rsidRPr="006227D8">
              <w:rPr>
                <w:rFonts w:asciiTheme="minorBidi" w:hAnsiTheme="minorBidi" w:cstheme="minorBidi"/>
                <w:szCs w:val="20"/>
              </w:rPr>
              <w:t>l shall inspect the installation</w:t>
            </w:r>
            <w:r w:rsidRPr="006227D8">
              <w:rPr>
                <w:rFonts w:asciiTheme="minorBidi" w:hAnsiTheme="minorBidi" w:cstheme="minorBidi"/>
                <w:szCs w:val="20"/>
              </w:rPr>
              <w:t xml:space="preserve"> milestones at the project site.</w:t>
            </w:r>
          </w:p>
        </w:tc>
      </w:tr>
      <w:tr w:rsidR="00521EC6" w:rsidRPr="00FC7334" w:rsidTr="006227D8">
        <w:trPr>
          <w:trHeight w:val="1443"/>
        </w:trPr>
        <w:tc>
          <w:tcPr>
            <w:tcW w:w="1595" w:type="pct"/>
          </w:tcPr>
          <w:p w:rsidR="00521EC6" w:rsidRPr="006227D8" w:rsidRDefault="00521EC6"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Installation Requirements</w:t>
            </w:r>
          </w:p>
        </w:tc>
        <w:tc>
          <w:tcPr>
            <w:tcW w:w="3405" w:type="pct"/>
          </w:tcPr>
          <w:p w:rsidR="00521EC6" w:rsidRPr="006227D8" w:rsidRDefault="00521EC6" w:rsidP="00521EC6">
            <w:pPr>
              <w:rPr>
                <w:rFonts w:asciiTheme="minorBidi" w:hAnsiTheme="minorBidi" w:cstheme="minorBidi"/>
                <w:color w:val="000000" w:themeColor="text1"/>
                <w:szCs w:val="20"/>
              </w:rPr>
            </w:pPr>
            <w:r w:rsidRPr="006227D8">
              <w:rPr>
                <w:rFonts w:ascii="Segoe UI Symbol" w:eastAsia="MS Gothic" w:hAnsi="Segoe UI Symbol" w:cs="Segoe UI Symbol"/>
                <w:color w:val="000000" w:themeColor="text1"/>
                <w:szCs w:val="20"/>
              </w:rPr>
              <w:t>☒</w:t>
            </w:r>
            <w:r w:rsidRPr="006227D8">
              <w:rPr>
                <w:rFonts w:asciiTheme="minorBidi" w:hAnsiTheme="minorBidi" w:cstheme="minorBidi"/>
                <w:color w:val="000000" w:themeColor="text1"/>
                <w:szCs w:val="20"/>
              </w:rPr>
              <w:t xml:space="preserve"> The Supplier shall carry out installation in accordance with specifications /</w:t>
            </w:r>
            <w:proofErr w:type="spellStart"/>
            <w:r w:rsidRPr="006227D8">
              <w:rPr>
                <w:rFonts w:asciiTheme="minorBidi" w:hAnsiTheme="minorBidi" w:cstheme="minorBidi"/>
                <w:color w:val="000000" w:themeColor="text1"/>
                <w:szCs w:val="20"/>
              </w:rPr>
              <w:t>BoQs</w:t>
            </w:r>
            <w:proofErr w:type="spellEnd"/>
            <w:r w:rsidRPr="006227D8">
              <w:rPr>
                <w:rFonts w:asciiTheme="minorBidi" w:hAnsiTheme="minorBidi" w:cstheme="minorBidi"/>
                <w:color w:val="000000" w:themeColor="text1"/>
                <w:szCs w:val="20"/>
              </w:rPr>
              <w:t xml:space="preserve"> provided and further make sure that supervision of installation of equipment is appropriately conducted to ensure quality of the installation meets the specified </w:t>
            </w:r>
            <w:r w:rsidR="00E631BE" w:rsidRPr="00E631BE">
              <w:rPr>
                <w:rFonts w:asciiTheme="minorBidi" w:hAnsiTheme="minorBidi" w:cstheme="minorBidi"/>
                <w:color w:val="000000" w:themeColor="text1"/>
                <w:szCs w:val="20"/>
              </w:rPr>
              <w:t>specifications.</w:t>
            </w:r>
          </w:p>
          <w:p w:rsidR="00521EC6" w:rsidRPr="006227D8" w:rsidRDefault="00521EC6" w:rsidP="00521EC6">
            <w:pPr>
              <w:rPr>
                <w:rFonts w:asciiTheme="minorBidi" w:hAnsiTheme="minorBidi" w:cstheme="minorBidi"/>
                <w:color w:val="000000" w:themeColor="text1"/>
                <w:szCs w:val="20"/>
              </w:rPr>
            </w:pPr>
            <w:r w:rsidRPr="006227D8">
              <w:rPr>
                <w:rFonts w:ascii="Segoe UI Symbol" w:eastAsia="MS Gothic" w:hAnsi="Segoe UI Symbol" w:cs="Segoe UI Symbol"/>
                <w:color w:val="000000" w:themeColor="text1"/>
                <w:szCs w:val="20"/>
              </w:rPr>
              <w:t>☒</w:t>
            </w:r>
            <w:r w:rsidRPr="006227D8">
              <w:rPr>
                <w:rFonts w:asciiTheme="minorBidi" w:hAnsiTheme="minorBidi" w:cstheme="minorBidi"/>
                <w:color w:val="000000" w:themeColor="text1"/>
                <w:szCs w:val="20"/>
              </w:rPr>
              <w:t xml:space="preserve"> DT Global shall not be responsible for any costs and other needs of the contractor staff, i.e. accommodation, food, transportation and travel, fuel, insurance, daily allowance and expenses, etc. (if any). The Supplier shall include such and related costs (salary and overhead) costs into the bid price.</w:t>
            </w:r>
          </w:p>
        </w:tc>
      </w:tr>
      <w:tr w:rsidR="003927FF" w:rsidRPr="00FC7334" w:rsidTr="006227D8">
        <w:tc>
          <w:tcPr>
            <w:tcW w:w="1595" w:type="pct"/>
          </w:tcPr>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Technical Support Requirements</w:t>
            </w:r>
          </w:p>
        </w:tc>
        <w:tc>
          <w:tcPr>
            <w:tcW w:w="3405" w:type="pct"/>
          </w:tcPr>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Yes, by supplier</w:t>
            </w:r>
          </w:p>
          <w:p w:rsidR="00006FD5" w:rsidRPr="006227D8" w:rsidRDefault="00006FD5" w:rsidP="002711A4">
            <w:pPr>
              <w:rPr>
                <w:rFonts w:asciiTheme="minorBidi" w:hAnsiTheme="minorBidi" w:cstheme="minorBidi"/>
                <w:color w:val="000000" w:themeColor="text1"/>
                <w:szCs w:val="20"/>
              </w:rPr>
            </w:pPr>
          </w:p>
        </w:tc>
      </w:tr>
      <w:tr w:rsidR="003927FF" w:rsidRPr="00FC7334" w:rsidTr="006227D8">
        <w:tc>
          <w:tcPr>
            <w:tcW w:w="1595" w:type="pct"/>
          </w:tcPr>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lastRenderedPageBreak/>
              <w:t>Packing and Labeling Requirements</w:t>
            </w:r>
          </w:p>
        </w:tc>
        <w:tc>
          <w:tcPr>
            <w:tcW w:w="3405" w:type="pct"/>
          </w:tcPr>
          <w:p w:rsidR="003927FF" w:rsidRPr="006227D8" w:rsidRDefault="00521EC6"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If required</w:t>
            </w:r>
          </w:p>
        </w:tc>
      </w:tr>
      <w:tr w:rsidR="003927FF" w:rsidRPr="00FC7334" w:rsidTr="006227D8">
        <w:tc>
          <w:tcPr>
            <w:tcW w:w="1595" w:type="pct"/>
          </w:tcPr>
          <w:p w:rsidR="003927FF" w:rsidRPr="006227D8" w:rsidDel="00163CAD"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Conditions for Release of Payment</w:t>
            </w:r>
          </w:p>
        </w:tc>
        <w:tc>
          <w:tcPr>
            <w:tcW w:w="3405" w:type="pct"/>
          </w:tcPr>
          <w:p w:rsidR="003927FF" w:rsidRPr="006227D8" w:rsidDel="00307F3E" w:rsidRDefault="009F68CE" w:rsidP="002711A4">
            <w:pPr>
              <w:rPr>
                <w:rFonts w:asciiTheme="minorBidi" w:hAnsiTheme="minorBidi" w:cstheme="minorBidi"/>
                <w:color w:val="000000" w:themeColor="text1"/>
                <w:szCs w:val="20"/>
              </w:rPr>
            </w:pPr>
            <w:sdt>
              <w:sdtPr>
                <w:rPr>
                  <w:rFonts w:asciiTheme="minorBidi" w:hAnsiTheme="minorBidi" w:cstheme="minorBidi"/>
                  <w:color w:val="000000" w:themeColor="text1"/>
                  <w:szCs w:val="20"/>
                </w:rPr>
                <w:id w:val="1535150251"/>
              </w:sdtPr>
              <w:sdtContent>
                <w:r w:rsidR="003927FF" w:rsidRPr="006227D8">
                  <w:rPr>
                    <w:rFonts w:ascii="Segoe UI Symbol" w:eastAsia="MS Gothic" w:hAnsi="Segoe UI Symbol" w:cs="Segoe UI Symbol"/>
                    <w:color w:val="000000" w:themeColor="text1"/>
                    <w:szCs w:val="20"/>
                  </w:rPr>
                  <w:t>☒</w:t>
                </w:r>
              </w:sdtContent>
            </w:sdt>
            <w:r w:rsidR="003927FF" w:rsidRPr="006227D8">
              <w:rPr>
                <w:rFonts w:asciiTheme="minorBidi" w:hAnsiTheme="minorBidi" w:cstheme="minorBidi"/>
                <w:color w:val="000000" w:themeColor="text1"/>
                <w:szCs w:val="20"/>
              </w:rPr>
              <w:t xml:space="preserve"> Written Acceptance of Goods</w:t>
            </w:r>
            <w:r w:rsidR="00521EC6" w:rsidRPr="006227D8">
              <w:rPr>
                <w:rFonts w:asciiTheme="minorBidi" w:hAnsiTheme="minorBidi" w:cstheme="minorBidi"/>
                <w:color w:val="000000" w:themeColor="text1"/>
                <w:szCs w:val="20"/>
              </w:rPr>
              <w:t>&amp; Work</w:t>
            </w:r>
            <w:r w:rsidR="003927FF" w:rsidRPr="006227D8">
              <w:rPr>
                <w:rFonts w:asciiTheme="minorBidi" w:hAnsiTheme="minorBidi" w:cstheme="minorBidi"/>
                <w:color w:val="000000" w:themeColor="text1"/>
                <w:szCs w:val="20"/>
              </w:rPr>
              <w:t xml:space="preserve"> based on full compliance </w:t>
            </w:r>
            <w:r w:rsidR="00006FD5" w:rsidRPr="006227D8">
              <w:rPr>
                <w:rFonts w:asciiTheme="minorBidi" w:hAnsiTheme="minorBidi" w:cstheme="minorBidi"/>
                <w:color w:val="000000" w:themeColor="text1"/>
                <w:szCs w:val="20"/>
              </w:rPr>
              <w:t xml:space="preserve">with RFQ </w:t>
            </w:r>
            <w:r w:rsidR="003927FF" w:rsidRPr="006227D8">
              <w:rPr>
                <w:rFonts w:asciiTheme="minorBidi" w:hAnsiTheme="minorBidi" w:cstheme="minorBidi"/>
                <w:color w:val="000000" w:themeColor="text1"/>
                <w:szCs w:val="20"/>
              </w:rPr>
              <w:t>requirements</w:t>
            </w:r>
          </w:p>
        </w:tc>
      </w:tr>
      <w:tr w:rsidR="003927FF" w:rsidRPr="00FC7334" w:rsidTr="006227D8">
        <w:trPr>
          <w:cantSplit/>
          <w:trHeight w:val="460"/>
        </w:trPr>
        <w:tc>
          <w:tcPr>
            <w:tcW w:w="1595" w:type="pct"/>
            <w:tcBorders>
              <w:bottom w:val="single" w:sz="4" w:space="0" w:color="auto"/>
            </w:tcBorders>
          </w:tcPr>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After-sale services required</w:t>
            </w:r>
          </w:p>
        </w:tc>
        <w:tc>
          <w:tcPr>
            <w:tcW w:w="3405" w:type="pct"/>
            <w:tcBorders>
              <w:bottom w:val="single" w:sz="4" w:space="0" w:color="auto"/>
            </w:tcBorders>
          </w:tcPr>
          <w:p w:rsidR="003927FF" w:rsidRPr="006227D8" w:rsidRDefault="009F68CE" w:rsidP="002711A4">
            <w:pPr>
              <w:rPr>
                <w:rFonts w:asciiTheme="minorBidi" w:hAnsiTheme="minorBidi" w:cstheme="minorBidi"/>
                <w:color w:val="000000" w:themeColor="text1"/>
                <w:szCs w:val="20"/>
              </w:rPr>
            </w:pPr>
            <w:sdt>
              <w:sdtPr>
                <w:rPr>
                  <w:rFonts w:asciiTheme="minorBidi" w:hAnsiTheme="minorBidi" w:cstheme="minorBidi"/>
                  <w:color w:val="000000" w:themeColor="text1"/>
                  <w:szCs w:val="20"/>
                </w:rPr>
                <w:id w:val="506483831"/>
              </w:sdtPr>
              <w:sdtContent>
                <w:r w:rsidR="003927FF" w:rsidRPr="006227D8">
                  <w:rPr>
                    <w:rFonts w:ascii="Segoe UI Symbol" w:eastAsia="MS Gothic" w:hAnsi="Segoe UI Symbol" w:cs="Segoe UI Symbol"/>
                    <w:color w:val="000000" w:themeColor="text1"/>
                    <w:szCs w:val="20"/>
                  </w:rPr>
                  <w:t>☒</w:t>
                </w:r>
              </w:sdtContent>
            </w:sdt>
            <w:r w:rsidR="003927FF" w:rsidRPr="006227D8">
              <w:rPr>
                <w:rFonts w:asciiTheme="minorBidi" w:hAnsiTheme="minorBidi" w:cstheme="minorBidi"/>
                <w:color w:val="000000" w:themeColor="text1"/>
                <w:szCs w:val="20"/>
              </w:rPr>
              <w:t xml:space="preserve"> Warranty on Parts and Labor for minimum period </w:t>
            </w:r>
            <w:r w:rsidR="0010782C" w:rsidRPr="006227D8">
              <w:rPr>
                <w:rFonts w:asciiTheme="minorBidi" w:hAnsiTheme="minorBidi" w:cstheme="minorBidi"/>
                <w:color w:val="000000" w:themeColor="text1"/>
                <w:szCs w:val="20"/>
              </w:rPr>
              <w:t>6 months</w:t>
            </w:r>
            <w:r w:rsidR="001D2354" w:rsidRPr="006227D8">
              <w:rPr>
                <w:rFonts w:asciiTheme="minorBidi" w:hAnsiTheme="minorBidi" w:cstheme="minorBidi"/>
                <w:color w:val="000000" w:themeColor="text1"/>
                <w:szCs w:val="20"/>
              </w:rPr>
              <w:t>.</w:t>
            </w:r>
          </w:p>
        </w:tc>
      </w:tr>
      <w:tr w:rsidR="003927FF" w:rsidRPr="00FC7334" w:rsidTr="006227D8">
        <w:tc>
          <w:tcPr>
            <w:tcW w:w="1595" w:type="pct"/>
          </w:tcPr>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 xml:space="preserve">All documentations, including catalogs, instructions and operating manuals, shall be in this language </w:t>
            </w:r>
          </w:p>
        </w:tc>
        <w:tc>
          <w:tcPr>
            <w:tcW w:w="3405" w:type="pct"/>
          </w:tcPr>
          <w:p w:rsidR="003927FF" w:rsidRPr="006227D8" w:rsidRDefault="009F68CE" w:rsidP="002711A4">
            <w:pPr>
              <w:rPr>
                <w:rFonts w:asciiTheme="minorBidi" w:hAnsiTheme="minorBidi" w:cstheme="minorBidi"/>
                <w:color w:val="000000" w:themeColor="text1"/>
                <w:szCs w:val="20"/>
              </w:rPr>
            </w:pPr>
            <w:sdt>
              <w:sdtPr>
                <w:rPr>
                  <w:rFonts w:asciiTheme="minorBidi" w:hAnsiTheme="minorBidi" w:cstheme="minorBidi"/>
                  <w:color w:val="000000" w:themeColor="text1"/>
                  <w:szCs w:val="20"/>
                </w:rPr>
                <w:id w:val="-1300694978"/>
              </w:sdtPr>
              <w:sdtContent>
                <w:r w:rsidR="003927FF" w:rsidRPr="006227D8">
                  <w:rPr>
                    <w:rFonts w:ascii="Segoe UI Symbol" w:eastAsia="MS Gothic" w:hAnsi="Segoe UI Symbol" w:cs="Segoe UI Symbol"/>
                    <w:color w:val="000000" w:themeColor="text1"/>
                    <w:szCs w:val="20"/>
                  </w:rPr>
                  <w:t>☒</w:t>
                </w:r>
              </w:sdtContent>
            </w:sdt>
            <w:r w:rsidR="003927FF" w:rsidRPr="006227D8">
              <w:rPr>
                <w:rFonts w:asciiTheme="minorBidi" w:hAnsiTheme="minorBidi" w:cstheme="minorBidi"/>
                <w:color w:val="000000" w:themeColor="text1"/>
                <w:szCs w:val="20"/>
              </w:rPr>
              <w:t xml:space="preserve"> English        </w:t>
            </w:r>
          </w:p>
          <w:p w:rsidR="003927FF" w:rsidRPr="006227D8" w:rsidRDefault="003927FF" w:rsidP="002711A4">
            <w:pPr>
              <w:rPr>
                <w:rFonts w:asciiTheme="minorBidi" w:hAnsiTheme="minorBidi" w:cstheme="minorBidi"/>
                <w:color w:val="000000" w:themeColor="text1"/>
                <w:szCs w:val="20"/>
              </w:rPr>
            </w:pPr>
          </w:p>
        </w:tc>
      </w:tr>
    </w:tbl>
    <w:p w:rsidR="00A227A3" w:rsidRPr="006227D8" w:rsidRDefault="00A227A3" w:rsidP="00690118">
      <w:pPr>
        <w:spacing w:after="60"/>
        <w:rPr>
          <w:rFonts w:asciiTheme="minorBidi" w:hAnsiTheme="minorBidi" w:cstheme="minorBidi"/>
          <w:b/>
          <w:szCs w:val="20"/>
        </w:rPr>
      </w:pPr>
    </w:p>
    <w:p w:rsidR="00A227A3" w:rsidRPr="006227D8" w:rsidRDefault="00A227A3" w:rsidP="0041378F">
      <w:pPr>
        <w:spacing w:after="60"/>
        <w:jc w:val="center"/>
        <w:rPr>
          <w:rFonts w:asciiTheme="minorBidi" w:hAnsiTheme="minorBidi" w:cstheme="minorBidi"/>
          <w:b/>
          <w:szCs w:val="20"/>
        </w:rPr>
      </w:pPr>
    </w:p>
    <w:p w:rsidR="00CD2F64" w:rsidRPr="006227D8" w:rsidRDefault="00CD2F64" w:rsidP="0041378F">
      <w:pPr>
        <w:spacing w:after="60"/>
        <w:jc w:val="center"/>
        <w:rPr>
          <w:rFonts w:asciiTheme="minorBidi" w:hAnsiTheme="minorBidi" w:cstheme="minorBidi"/>
          <w:b/>
          <w:szCs w:val="20"/>
        </w:rPr>
      </w:pPr>
    </w:p>
    <w:p w:rsidR="00CD2F64" w:rsidRPr="006227D8" w:rsidRDefault="00CD2F64" w:rsidP="0041378F">
      <w:pPr>
        <w:spacing w:after="60"/>
        <w:jc w:val="center"/>
        <w:rPr>
          <w:rFonts w:asciiTheme="minorBidi" w:hAnsiTheme="minorBidi" w:cstheme="minorBidi"/>
          <w:b/>
          <w:szCs w:val="20"/>
        </w:rPr>
      </w:pPr>
    </w:p>
    <w:p w:rsidR="006E64F3" w:rsidRPr="006227D8" w:rsidRDefault="006E64F3" w:rsidP="0041378F">
      <w:pPr>
        <w:spacing w:after="60"/>
        <w:jc w:val="center"/>
        <w:rPr>
          <w:rFonts w:asciiTheme="minorBidi" w:hAnsiTheme="minorBidi" w:cstheme="minorBidi"/>
          <w:b/>
          <w:szCs w:val="20"/>
        </w:rPr>
      </w:pPr>
    </w:p>
    <w:p w:rsidR="006E64F3" w:rsidRPr="006227D8" w:rsidRDefault="006E64F3" w:rsidP="0041378F">
      <w:pPr>
        <w:spacing w:after="60"/>
        <w:jc w:val="center"/>
        <w:rPr>
          <w:rFonts w:asciiTheme="minorBidi" w:hAnsiTheme="minorBidi" w:cstheme="minorBidi"/>
          <w:b/>
          <w:szCs w:val="20"/>
        </w:rPr>
      </w:pPr>
    </w:p>
    <w:p w:rsidR="00341C0D" w:rsidRDefault="00341C0D">
      <w:pPr>
        <w:rPr>
          <w:rFonts w:asciiTheme="minorBidi" w:hAnsiTheme="minorBidi" w:cstheme="minorBidi"/>
          <w:b/>
          <w:szCs w:val="20"/>
        </w:rPr>
      </w:pPr>
      <w:r>
        <w:rPr>
          <w:rFonts w:asciiTheme="minorBidi" w:hAnsiTheme="minorBidi" w:cstheme="minorBidi"/>
          <w:b/>
          <w:szCs w:val="20"/>
        </w:rPr>
        <w:br w:type="page"/>
      </w:r>
    </w:p>
    <w:p w:rsidR="0041378F" w:rsidRPr="006227D8" w:rsidRDefault="0041378F" w:rsidP="0041378F">
      <w:pPr>
        <w:spacing w:after="60"/>
        <w:jc w:val="center"/>
        <w:rPr>
          <w:rFonts w:asciiTheme="minorBidi" w:hAnsiTheme="minorBidi" w:cstheme="minorBidi"/>
          <w:b/>
          <w:szCs w:val="20"/>
        </w:rPr>
      </w:pPr>
      <w:r w:rsidRPr="006227D8">
        <w:rPr>
          <w:rFonts w:asciiTheme="minorBidi" w:hAnsiTheme="minorBidi" w:cstheme="minorBidi"/>
          <w:b/>
          <w:szCs w:val="20"/>
        </w:rPr>
        <w:lastRenderedPageBreak/>
        <w:t>ANNEX 1</w:t>
      </w:r>
    </w:p>
    <w:p w:rsidR="0041378F" w:rsidRPr="006227D8" w:rsidRDefault="0041378F" w:rsidP="0041378F">
      <w:pPr>
        <w:pStyle w:val="NormalWeb"/>
        <w:jc w:val="center"/>
        <w:rPr>
          <w:rFonts w:asciiTheme="minorBidi" w:hAnsiTheme="minorBidi" w:cstheme="minorBidi"/>
          <w:sz w:val="20"/>
          <w:szCs w:val="20"/>
        </w:rPr>
      </w:pPr>
      <w:r w:rsidRPr="006227D8">
        <w:rPr>
          <w:rFonts w:asciiTheme="minorBidi" w:hAnsiTheme="minorBidi" w:cstheme="minorBidi"/>
          <w:b/>
          <w:bCs/>
          <w:color w:val="141414"/>
          <w:sz w:val="20"/>
          <w:szCs w:val="20"/>
        </w:rPr>
        <w:t>REPRESENTATION REGARDING CERTAIN TELECOMMUNICATIONS AND VIDEO SURVEILLANCE SERVICES OR EQUIPMENT</w:t>
      </w:r>
    </w:p>
    <w:p w:rsidR="0041378F" w:rsidRPr="006227D8" w:rsidRDefault="0041378F" w:rsidP="0041378F">
      <w:pPr>
        <w:pStyle w:val="NormalWeb"/>
        <w:jc w:val="both"/>
        <w:rPr>
          <w:rFonts w:asciiTheme="minorBidi" w:hAnsiTheme="minorBidi" w:cstheme="minorBidi"/>
          <w:b/>
          <w:bCs/>
          <w:color w:val="141414"/>
          <w:sz w:val="20"/>
          <w:szCs w:val="20"/>
        </w:rPr>
      </w:pPr>
      <w:r w:rsidRPr="006227D8">
        <w:rPr>
          <w:rFonts w:asciiTheme="minorBidi" w:hAnsiTheme="minorBidi" w:cstheme="minorBidi"/>
          <w:b/>
          <w:bCs/>
          <w:color w:val="141414"/>
          <w:sz w:val="20"/>
          <w:szCs w:val="20"/>
        </w:rPr>
        <w:t xml:space="preserve">(a) Prohibitions. </w:t>
      </w:r>
    </w:p>
    <w:p w:rsidR="0041378F" w:rsidRPr="006227D8" w:rsidRDefault="0041378F" w:rsidP="0041378F">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ind w:right="-3"/>
        <w:jc w:val="both"/>
        <w:rPr>
          <w:rFonts w:asciiTheme="minorBidi" w:hAnsiTheme="minorBidi" w:cstheme="minorBidi"/>
          <w:bCs/>
          <w:szCs w:val="20"/>
        </w:rPr>
      </w:pPr>
      <w:proofErr w:type="gramStart"/>
      <w:r w:rsidRPr="006227D8">
        <w:rPr>
          <w:rFonts w:asciiTheme="minorBidi" w:hAnsiTheme="minorBidi" w:cstheme="minorBidi"/>
          <w:bCs/>
          <w:szCs w:val="20"/>
        </w:rPr>
        <w:t>Section 889(a) of the John S. McCain National Defense Authorization Act for Fiscal Year 2019 (Pub.</w:t>
      </w:r>
      <w:proofErr w:type="gramEnd"/>
      <w:r w:rsidRPr="006227D8">
        <w:rPr>
          <w:rFonts w:asciiTheme="minorBidi" w:hAnsiTheme="minorBidi" w:cstheme="minorBidi"/>
          <w:bCs/>
          <w:szCs w:val="20"/>
        </w:rPr>
        <w:t xml:space="preserve"> L. 115-232) prohibits the U.S. Government and any of its contractors and subcontractors from procuring or </w:t>
      </w:r>
      <w:r w:rsidR="008A1737" w:rsidRPr="008A1737">
        <w:rPr>
          <w:rFonts w:asciiTheme="minorBidi" w:hAnsiTheme="minorBidi" w:cstheme="minorBidi"/>
          <w:bCs/>
          <w:szCs w:val="20"/>
        </w:rPr>
        <w:t>obtaining or</w:t>
      </w:r>
      <w:r w:rsidRPr="006227D8">
        <w:rPr>
          <w:rFonts w:asciiTheme="minorBidi" w:hAnsiTheme="minorBidi" w:cstheme="minorBidi"/>
          <w:bCs/>
          <w:szCs w:val="20"/>
        </w:rPr>
        <w:t xml:space="preserve"> extending or renewing a contract to procure or obtain, any equipment, system, or service that uses covered telecommunications equipment or services as a substantial or essential component of any system, or as critical technology as part of any system. </w:t>
      </w:r>
    </w:p>
    <w:p w:rsidR="0041378F" w:rsidRPr="006227D8" w:rsidRDefault="0041378F" w:rsidP="0041378F">
      <w:pPr>
        <w:pStyle w:val="p"/>
        <w:spacing w:before="240" w:beforeAutospacing="0"/>
        <w:jc w:val="both"/>
        <w:textAlignment w:val="baseline"/>
        <w:rPr>
          <w:rFonts w:asciiTheme="minorBidi" w:hAnsiTheme="minorBidi" w:cstheme="minorBidi"/>
          <w:b/>
          <w:bCs/>
          <w:color w:val="141414"/>
          <w:sz w:val="20"/>
          <w:szCs w:val="20"/>
        </w:rPr>
      </w:pPr>
      <w:r w:rsidRPr="006227D8">
        <w:rPr>
          <w:rFonts w:asciiTheme="minorBidi" w:hAnsiTheme="minorBidi" w:cstheme="minorBidi"/>
          <w:b/>
          <w:bCs/>
          <w:color w:val="141414"/>
          <w:sz w:val="20"/>
          <w:szCs w:val="20"/>
        </w:rPr>
        <w:t xml:space="preserve">(b) Definitions: </w:t>
      </w:r>
    </w:p>
    <w:p w:rsidR="0041378F" w:rsidRPr="006227D8" w:rsidRDefault="0041378F" w:rsidP="0041378F">
      <w:pPr>
        <w:pStyle w:val="p"/>
        <w:spacing w:before="240" w:beforeAutospacing="0"/>
        <w:jc w:val="both"/>
        <w:textAlignment w:val="baseline"/>
        <w:rPr>
          <w:rFonts w:asciiTheme="minorBidi" w:hAnsiTheme="minorBidi" w:cstheme="minorBidi"/>
          <w:color w:val="000000"/>
          <w:sz w:val="20"/>
          <w:szCs w:val="20"/>
        </w:rPr>
      </w:pPr>
      <w:r w:rsidRPr="006227D8">
        <w:rPr>
          <w:rFonts w:asciiTheme="minorBidi" w:hAnsiTheme="minorBidi" w:cstheme="minorBidi"/>
          <w:i/>
          <w:iCs/>
          <w:color w:val="000000"/>
          <w:sz w:val="20"/>
          <w:szCs w:val="20"/>
          <w:bdr w:val="none" w:sz="0" w:space="0" w:color="auto" w:frame="1"/>
        </w:rPr>
        <w:t>Covered foreign country</w:t>
      </w:r>
      <w:r w:rsidRPr="006227D8">
        <w:rPr>
          <w:rFonts w:asciiTheme="minorBidi" w:hAnsiTheme="minorBidi" w:cstheme="minorBidi"/>
          <w:color w:val="000000"/>
          <w:sz w:val="20"/>
          <w:szCs w:val="20"/>
        </w:rPr>
        <w:t> means The People’s Republic of China.</w:t>
      </w:r>
    </w:p>
    <w:p w:rsidR="0041378F" w:rsidRPr="006227D8" w:rsidRDefault="0041378F" w:rsidP="0041378F">
      <w:pPr>
        <w:spacing w:before="240" w:after="100" w:afterAutospacing="1"/>
        <w:jc w:val="both"/>
        <w:textAlignment w:val="baseline"/>
        <w:rPr>
          <w:rFonts w:asciiTheme="minorBidi" w:hAnsiTheme="minorBidi" w:cstheme="minorBidi"/>
          <w:color w:val="000000"/>
          <w:szCs w:val="20"/>
        </w:rPr>
      </w:pPr>
      <w:r w:rsidRPr="006227D8">
        <w:rPr>
          <w:rFonts w:asciiTheme="minorBidi" w:hAnsiTheme="minorBidi" w:cstheme="minorBidi"/>
          <w:i/>
          <w:iCs/>
          <w:color w:val="000000"/>
          <w:szCs w:val="20"/>
          <w:bdr w:val="none" w:sz="0" w:space="0" w:color="auto" w:frame="1"/>
        </w:rPr>
        <w:t>Covered telecommunications equipment or services</w:t>
      </w:r>
      <w:r w:rsidRPr="006227D8">
        <w:rPr>
          <w:rFonts w:asciiTheme="minorBidi" w:hAnsiTheme="minorBidi" w:cstheme="minorBidi"/>
          <w:color w:val="000000"/>
          <w:szCs w:val="20"/>
        </w:rPr>
        <w:t xml:space="preserve"> means telecommunications equipment produced by Huawei Technologies Company, ZTE Corporation, </w:t>
      </w:r>
      <w:proofErr w:type="spellStart"/>
      <w:r w:rsidRPr="006227D8">
        <w:rPr>
          <w:rFonts w:asciiTheme="minorBidi" w:hAnsiTheme="minorBidi" w:cstheme="minorBidi"/>
          <w:color w:val="000000"/>
          <w:szCs w:val="20"/>
        </w:rPr>
        <w:t>Hytera</w:t>
      </w:r>
      <w:proofErr w:type="spellEnd"/>
      <w:r w:rsidRPr="006227D8">
        <w:rPr>
          <w:rFonts w:asciiTheme="minorBidi" w:hAnsiTheme="minorBidi" w:cstheme="minorBidi"/>
          <w:color w:val="000000"/>
          <w:szCs w:val="20"/>
        </w:rPr>
        <w:t xml:space="preserve"> Communications Corporation, Hangzhou </w:t>
      </w:r>
      <w:proofErr w:type="spellStart"/>
      <w:r w:rsidRPr="006227D8">
        <w:rPr>
          <w:rFonts w:asciiTheme="minorBidi" w:hAnsiTheme="minorBidi" w:cstheme="minorBidi"/>
          <w:color w:val="000000"/>
          <w:szCs w:val="20"/>
        </w:rPr>
        <w:t>Hikvision</w:t>
      </w:r>
      <w:proofErr w:type="spellEnd"/>
      <w:r w:rsidRPr="006227D8">
        <w:rPr>
          <w:rFonts w:asciiTheme="minorBidi" w:hAnsiTheme="minorBidi" w:cstheme="minorBidi"/>
          <w:color w:val="000000"/>
          <w:szCs w:val="20"/>
        </w:rPr>
        <w:t xml:space="preserve"> Digital Technology Company, or </w:t>
      </w:r>
      <w:proofErr w:type="spellStart"/>
      <w:r w:rsidRPr="006227D8">
        <w:rPr>
          <w:rFonts w:asciiTheme="minorBidi" w:hAnsiTheme="minorBidi" w:cstheme="minorBidi"/>
          <w:color w:val="000000"/>
          <w:szCs w:val="20"/>
        </w:rPr>
        <w:t>Dahua</w:t>
      </w:r>
      <w:proofErr w:type="spellEnd"/>
      <w:r w:rsidRPr="006227D8">
        <w:rPr>
          <w:rFonts w:asciiTheme="minorBidi" w:hAnsiTheme="minorBidi" w:cstheme="minorBidi"/>
          <w:color w:val="000000"/>
          <w:szCs w:val="20"/>
        </w:rPr>
        <w:t xml:space="preserve"> Technology Company (or any subsidiary or affiliate of such entities)</w:t>
      </w:r>
    </w:p>
    <w:p w:rsidR="0041378F" w:rsidRPr="006227D8" w:rsidRDefault="0041378F" w:rsidP="0041378F">
      <w:pPr>
        <w:spacing w:before="240" w:after="100" w:afterAutospacing="1"/>
        <w:jc w:val="both"/>
        <w:textAlignment w:val="baseline"/>
        <w:rPr>
          <w:rFonts w:asciiTheme="minorBidi" w:hAnsiTheme="minorBidi" w:cstheme="minorBidi"/>
          <w:color w:val="000000"/>
          <w:szCs w:val="20"/>
        </w:rPr>
      </w:pPr>
      <w:r w:rsidRPr="006227D8">
        <w:rPr>
          <w:rFonts w:asciiTheme="minorBidi" w:hAnsiTheme="minorBidi" w:cstheme="minorBidi"/>
          <w:i/>
          <w:iCs/>
          <w:color w:val="000000"/>
          <w:szCs w:val="20"/>
          <w:bdr w:val="none" w:sz="0" w:space="0" w:color="auto" w:frame="1"/>
        </w:rPr>
        <w:t>Critical technology</w:t>
      </w:r>
      <w:r w:rsidRPr="006227D8">
        <w:rPr>
          <w:rFonts w:asciiTheme="minorBidi" w:hAnsiTheme="minorBidi" w:cstheme="minorBidi"/>
          <w:color w:val="000000"/>
          <w:szCs w:val="20"/>
        </w:rPr>
        <w:t xml:space="preserve"> means defense articles or defense services included on the United States Munitions List set forth in the International Traffic in Arms Regulations under subchapter M of chapter I of title 22, Code of Federal Regulations; Items included on the Commerce Control List set forth in Supplement No. 1 to part 774 of the Export Administration Regulations under subchapter C of chapter VII of title 15, Code of Federal Regulations, and controlled- </w:t>
      </w:r>
      <w:r w:rsidRPr="006227D8">
        <w:rPr>
          <w:rFonts w:asciiTheme="minorBidi" w:hAnsiTheme="minorBidi" w:cstheme="minorBidi"/>
          <w:color w:val="000000"/>
          <w:szCs w:val="20"/>
          <w:bdr w:val="none" w:sz="0" w:space="0" w:color="auto" w:frame="1"/>
        </w:rPr>
        <w:t>(i)</w:t>
      </w:r>
      <w:r w:rsidRPr="006227D8">
        <w:rPr>
          <w:rFonts w:asciiTheme="minorBidi" w:hAnsiTheme="minorBidi" w:cstheme="minorBidi"/>
          <w:color w:val="000000"/>
          <w:szCs w:val="20"/>
        </w:rPr>
        <w:t> Pursuant to multilateral regimes, including for reasons relating to national security, chemical and biological weapons proliferation, nuclear nonproliferation, or missile technology; or</w:t>
      </w:r>
      <w:r w:rsidRPr="006227D8">
        <w:rPr>
          <w:rFonts w:asciiTheme="minorBidi" w:hAnsiTheme="minorBidi" w:cstheme="minorBidi"/>
          <w:color w:val="000000"/>
          <w:szCs w:val="20"/>
          <w:bdr w:val="none" w:sz="0" w:space="0" w:color="auto" w:frame="1"/>
        </w:rPr>
        <w:t xml:space="preserve"> (ii)</w:t>
      </w:r>
      <w:r w:rsidRPr="006227D8">
        <w:rPr>
          <w:rFonts w:asciiTheme="minorBidi" w:hAnsiTheme="minorBidi" w:cstheme="minorBidi"/>
          <w:color w:val="000000"/>
          <w:szCs w:val="20"/>
        </w:rPr>
        <w:t> For reasons relating to regional stability or surreptitious listening; Specially designed and prepared nuclear equipment, parts and components, materials, software, and technology covered by part 810 of title 10, Code of Federal Regulations (relating to assistance to foreign atomic energy activities); Nuclear facilities, equipment, and material covered by part 110 of title 10, Code of Federal Regulations (relating to export and import of nuclear equipment and material); Select agents and toxins covered by part 331 of title 7, Code of Federal Regulations, part 121 of title 9 of such Code, or part 73 of title 42 of such Code; or Emerging and foundational technologies controlled pursuant to section 1758 of the Export Control Reform Act of 2018 (50 U.S.C. 4817).</w:t>
      </w:r>
    </w:p>
    <w:p w:rsidR="0041378F" w:rsidRPr="006227D8" w:rsidRDefault="0041378F" w:rsidP="0041378F">
      <w:pPr>
        <w:spacing w:before="240" w:after="100" w:afterAutospacing="1"/>
        <w:jc w:val="both"/>
        <w:textAlignment w:val="baseline"/>
        <w:rPr>
          <w:rFonts w:asciiTheme="minorBidi" w:hAnsiTheme="minorBidi" w:cstheme="minorBidi"/>
          <w:color w:val="000000"/>
          <w:szCs w:val="20"/>
        </w:rPr>
      </w:pPr>
      <w:r w:rsidRPr="006227D8">
        <w:rPr>
          <w:rFonts w:asciiTheme="minorBidi" w:hAnsiTheme="minorBidi" w:cstheme="minorBidi"/>
          <w:i/>
          <w:iCs/>
          <w:color w:val="000000"/>
          <w:szCs w:val="20"/>
          <w:bdr w:val="none" w:sz="0" w:space="0" w:color="auto" w:frame="1"/>
        </w:rPr>
        <w:t>Reasonable inquiry</w:t>
      </w:r>
      <w:r w:rsidRPr="006227D8">
        <w:rPr>
          <w:rFonts w:asciiTheme="minorBidi" w:hAnsiTheme="minorBidi" w:cstheme="minorBidi"/>
          <w:color w:val="000000"/>
          <w:szCs w:val="20"/>
          <w:bdr w:val="none" w:sz="0" w:space="0" w:color="auto" w:frame="1"/>
        </w:rPr>
        <w:t> means an inquiry designed to uncover any information in the entity's possession about the identity of the producer or provider of covered telecommunications equipment or services used by the entity that excludes the need to include an internal or third-party audit.</w:t>
      </w:r>
    </w:p>
    <w:p w:rsidR="0041378F" w:rsidRPr="006227D8" w:rsidRDefault="0041378F" w:rsidP="0041378F">
      <w:pPr>
        <w:spacing w:before="240" w:after="100" w:afterAutospacing="1"/>
        <w:jc w:val="both"/>
        <w:textAlignment w:val="baseline"/>
        <w:rPr>
          <w:rFonts w:asciiTheme="minorBidi" w:hAnsiTheme="minorBidi" w:cstheme="minorBidi"/>
          <w:color w:val="000000"/>
          <w:szCs w:val="20"/>
        </w:rPr>
      </w:pPr>
      <w:r w:rsidRPr="006227D8">
        <w:rPr>
          <w:rFonts w:asciiTheme="minorBidi" w:hAnsiTheme="minorBidi" w:cstheme="minorBidi"/>
          <w:i/>
          <w:iCs/>
          <w:color w:val="000000"/>
          <w:szCs w:val="20"/>
          <w:bdr w:val="none" w:sz="0" w:space="0" w:color="auto" w:frame="1"/>
        </w:rPr>
        <w:t>Substantial or essential component</w:t>
      </w:r>
      <w:r w:rsidRPr="006227D8">
        <w:rPr>
          <w:rFonts w:asciiTheme="minorBidi" w:hAnsiTheme="minorBidi" w:cstheme="minorBidi"/>
          <w:color w:val="000000"/>
          <w:szCs w:val="20"/>
        </w:rPr>
        <w:t> means any component necessary for the proper function or performance of a piece of equipment, system, or service.</w:t>
      </w:r>
    </w:p>
    <w:p w:rsidR="0041378F" w:rsidRPr="006227D8" w:rsidRDefault="0041378F" w:rsidP="0041378F">
      <w:pPr>
        <w:pStyle w:val="NormalWeb"/>
        <w:jc w:val="both"/>
        <w:rPr>
          <w:rFonts w:asciiTheme="minorBidi" w:hAnsiTheme="minorBidi" w:cstheme="minorBidi"/>
          <w:sz w:val="20"/>
          <w:szCs w:val="20"/>
        </w:rPr>
      </w:pPr>
      <w:r w:rsidRPr="006227D8">
        <w:rPr>
          <w:rFonts w:asciiTheme="minorBidi" w:hAnsiTheme="minorBidi" w:cstheme="minorBidi"/>
          <w:color w:val="141414"/>
          <w:sz w:val="20"/>
          <w:szCs w:val="20"/>
        </w:rPr>
        <w:t>(</w:t>
      </w:r>
      <w:r w:rsidRPr="006227D8">
        <w:rPr>
          <w:rFonts w:asciiTheme="minorBidi" w:hAnsiTheme="minorBidi" w:cstheme="minorBidi"/>
          <w:b/>
          <w:bCs/>
          <w:color w:val="141414"/>
          <w:sz w:val="20"/>
          <w:szCs w:val="20"/>
        </w:rPr>
        <w:t xml:space="preserve">c) </w:t>
      </w:r>
      <w:proofErr w:type="spellStart"/>
      <w:r w:rsidRPr="006227D8">
        <w:rPr>
          <w:rFonts w:asciiTheme="minorBidi" w:hAnsiTheme="minorBidi" w:cstheme="minorBidi"/>
          <w:b/>
          <w:bCs/>
          <w:color w:val="141414"/>
          <w:sz w:val="20"/>
          <w:szCs w:val="20"/>
        </w:rPr>
        <w:t>Representation.</w:t>
      </w:r>
      <w:r w:rsidRPr="006227D8">
        <w:rPr>
          <w:rFonts w:asciiTheme="minorBidi" w:hAnsiTheme="minorBidi" w:cstheme="minorBidi"/>
          <w:color w:val="141414"/>
          <w:sz w:val="20"/>
          <w:szCs w:val="20"/>
        </w:rPr>
        <w:t>After</w:t>
      </w:r>
      <w:proofErr w:type="spellEnd"/>
      <w:r w:rsidRPr="006227D8">
        <w:rPr>
          <w:rFonts w:asciiTheme="minorBidi" w:hAnsiTheme="minorBidi" w:cstheme="minorBidi"/>
          <w:color w:val="141414"/>
          <w:sz w:val="20"/>
          <w:szCs w:val="20"/>
        </w:rPr>
        <w:t xml:space="preserve"> conducting a reasonable inquiry</w:t>
      </w:r>
      <w:r w:rsidR="0032022D">
        <w:rPr>
          <w:rFonts w:asciiTheme="minorBidi" w:hAnsiTheme="minorBidi" w:cstheme="minorBidi"/>
          <w:color w:val="141414"/>
          <w:sz w:val="20"/>
          <w:szCs w:val="20"/>
        </w:rPr>
        <w:t xml:space="preserve">, </w:t>
      </w:r>
      <w:r w:rsidRPr="006227D8">
        <w:rPr>
          <w:rFonts w:asciiTheme="minorBidi" w:hAnsiTheme="minorBidi" w:cstheme="minorBidi"/>
          <w:color w:val="141414"/>
          <w:sz w:val="20"/>
          <w:szCs w:val="20"/>
        </w:rPr>
        <w:t xml:space="preserve">Subcontractor represents that it [ ] will or [ ] will not provide covered telecommunications equipment or services to DT Global in the performance of any contract, subcontract, order, or other contractual instrument resulting from this contract. This representation shall be provided as part of the proposal and resubmitted on an annual basis from the date of award. </w:t>
      </w:r>
    </w:p>
    <w:p w:rsidR="0041378F" w:rsidRPr="006227D8" w:rsidRDefault="0041378F" w:rsidP="0041378F">
      <w:pPr>
        <w:pStyle w:val="NormalWeb"/>
        <w:jc w:val="both"/>
        <w:rPr>
          <w:rFonts w:asciiTheme="minorBidi" w:hAnsiTheme="minorBidi" w:cstheme="minorBidi"/>
          <w:sz w:val="20"/>
          <w:szCs w:val="20"/>
        </w:rPr>
      </w:pPr>
      <w:r w:rsidRPr="006227D8">
        <w:rPr>
          <w:rFonts w:asciiTheme="minorBidi" w:hAnsiTheme="minorBidi" w:cstheme="minorBidi"/>
          <w:b/>
          <w:bCs/>
          <w:color w:val="141414"/>
          <w:sz w:val="20"/>
          <w:szCs w:val="20"/>
        </w:rPr>
        <w:t xml:space="preserve">(d) </w:t>
      </w:r>
      <w:proofErr w:type="spellStart"/>
      <w:r w:rsidRPr="006227D8">
        <w:rPr>
          <w:rFonts w:asciiTheme="minorBidi" w:hAnsiTheme="minorBidi" w:cstheme="minorBidi"/>
          <w:b/>
          <w:bCs/>
          <w:color w:val="141414"/>
          <w:sz w:val="20"/>
          <w:szCs w:val="20"/>
        </w:rPr>
        <w:t>Disclosures.</w:t>
      </w:r>
      <w:r w:rsidRPr="006227D8">
        <w:rPr>
          <w:rFonts w:asciiTheme="minorBidi" w:hAnsiTheme="minorBidi" w:cstheme="minorBidi"/>
          <w:color w:val="141414"/>
          <w:sz w:val="20"/>
          <w:szCs w:val="20"/>
        </w:rPr>
        <w:t>If</w:t>
      </w:r>
      <w:proofErr w:type="spellEnd"/>
      <w:r w:rsidRPr="006227D8">
        <w:rPr>
          <w:rFonts w:asciiTheme="minorBidi" w:hAnsiTheme="minorBidi" w:cstheme="minorBidi"/>
          <w:color w:val="141414"/>
          <w:sz w:val="20"/>
          <w:szCs w:val="20"/>
        </w:rPr>
        <w:t xml:space="preserve"> the Subcontractor has responded affirmatively to the representation in paragraph (c) of this clause, the Subcontractor shall provide the following additional information to DT Global: </w:t>
      </w:r>
    </w:p>
    <w:p w:rsidR="0041378F" w:rsidRPr="006227D8" w:rsidRDefault="0041378F" w:rsidP="0041378F">
      <w:pPr>
        <w:pStyle w:val="NormalWeb"/>
        <w:jc w:val="both"/>
        <w:rPr>
          <w:rFonts w:asciiTheme="minorBidi" w:hAnsiTheme="minorBidi" w:cstheme="minorBidi"/>
          <w:sz w:val="20"/>
          <w:szCs w:val="20"/>
        </w:rPr>
      </w:pPr>
      <w:r w:rsidRPr="006227D8">
        <w:rPr>
          <w:rFonts w:asciiTheme="minorBidi" w:hAnsiTheme="minorBidi" w:cstheme="minorBidi"/>
          <w:color w:val="141414"/>
          <w:sz w:val="20"/>
          <w:szCs w:val="20"/>
        </w:rPr>
        <w:lastRenderedPageBreak/>
        <w:t xml:space="preserve">(1) List of all covered telecommunications equipment and services offered or provided (Entity name, brand; model number, such as original equipment manufacturer (OEM) number, manufacturer part number, or wholesaler number; and item description, as applicable); </w:t>
      </w:r>
    </w:p>
    <w:p w:rsidR="0041378F" w:rsidRPr="006227D8" w:rsidRDefault="0041378F" w:rsidP="0041378F">
      <w:pPr>
        <w:pStyle w:val="NormalWeb"/>
        <w:jc w:val="both"/>
        <w:rPr>
          <w:rFonts w:asciiTheme="minorBidi" w:hAnsiTheme="minorBidi" w:cstheme="minorBidi"/>
          <w:color w:val="141414"/>
          <w:sz w:val="20"/>
          <w:szCs w:val="20"/>
        </w:rPr>
      </w:pPr>
      <w:r w:rsidRPr="006227D8">
        <w:rPr>
          <w:rFonts w:asciiTheme="minorBidi" w:hAnsiTheme="minorBidi" w:cstheme="minorBidi"/>
          <w:color w:val="141414"/>
          <w:sz w:val="20"/>
          <w:szCs w:val="20"/>
        </w:rPr>
        <w:t>(2) Explanation of the proposed use of covered telecommunications equipment and services and any factors relevant to determining if such use would be permissible under the prohibition in paragraph (b) of this provision;</w:t>
      </w:r>
    </w:p>
    <w:p w:rsidR="0041378F" w:rsidRPr="006227D8" w:rsidRDefault="0041378F" w:rsidP="0041378F">
      <w:pPr>
        <w:pStyle w:val="NormalWeb"/>
        <w:jc w:val="both"/>
        <w:rPr>
          <w:rFonts w:asciiTheme="minorBidi" w:hAnsiTheme="minorBidi" w:cstheme="minorBidi"/>
          <w:b/>
          <w:bCs/>
          <w:sz w:val="20"/>
          <w:szCs w:val="20"/>
        </w:rPr>
      </w:pPr>
      <w:r w:rsidRPr="006227D8">
        <w:rPr>
          <w:rStyle w:val="ph"/>
          <w:rFonts w:asciiTheme="minorBidi" w:hAnsiTheme="minorBidi" w:cstheme="minorBidi"/>
          <w:b/>
          <w:bCs/>
          <w:color w:val="000000"/>
          <w:sz w:val="20"/>
          <w:szCs w:val="20"/>
          <w:bdr w:val="none" w:sz="0" w:space="0" w:color="auto" w:frame="1"/>
        </w:rPr>
        <w:t>(e)</w:t>
      </w:r>
      <w:r w:rsidRPr="006227D8">
        <w:rPr>
          <w:rFonts w:asciiTheme="minorBidi" w:hAnsiTheme="minorBidi" w:cstheme="minorBidi"/>
          <w:b/>
          <w:bCs/>
          <w:color w:val="000000"/>
          <w:sz w:val="20"/>
          <w:szCs w:val="20"/>
        </w:rPr>
        <w:t> Reporting requirement. </w:t>
      </w:r>
    </w:p>
    <w:p w:rsidR="0041378F" w:rsidRPr="006227D8" w:rsidRDefault="0041378F" w:rsidP="0041378F">
      <w:pPr>
        <w:pStyle w:val="runin"/>
        <w:shd w:val="clear" w:color="auto" w:fill="FFFFFF"/>
        <w:jc w:val="both"/>
        <w:textAlignment w:val="baseline"/>
        <w:rPr>
          <w:rFonts w:asciiTheme="minorBidi" w:hAnsiTheme="minorBidi" w:cstheme="minorBidi"/>
          <w:color w:val="000000"/>
          <w:sz w:val="20"/>
          <w:szCs w:val="20"/>
        </w:rPr>
      </w:pPr>
      <w:r w:rsidRPr="006227D8">
        <w:rPr>
          <w:rStyle w:val="ph"/>
          <w:rFonts w:asciiTheme="minorBidi" w:hAnsiTheme="minorBidi" w:cstheme="minorBidi"/>
          <w:color w:val="000000"/>
          <w:sz w:val="20"/>
          <w:szCs w:val="20"/>
          <w:bdr w:val="none" w:sz="0" w:space="0" w:color="auto" w:frame="1"/>
        </w:rPr>
        <w:t>(1)</w:t>
      </w:r>
      <w:r w:rsidRPr="006227D8">
        <w:rPr>
          <w:rFonts w:asciiTheme="minorBidi" w:hAnsiTheme="minorBidi" w:cstheme="minorBidi"/>
          <w:color w:val="000000"/>
          <w:sz w:val="20"/>
          <w:szCs w:val="20"/>
        </w:rPr>
        <w:t> In the event the Subcontractor identifies covered telecommunications equipment or services used as a substantial or essential component of any system, or as critical technology as part of any system, during contract performance, or the Subcontractor is notified of such by a subcontractor at any tier or by any other source, the Subcontractor shall report the information in paragraph (d</w:t>
      </w:r>
      <w:proofErr w:type="gramStart"/>
      <w:r w:rsidRPr="006227D8">
        <w:rPr>
          <w:rFonts w:asciiTheme="minorBidi" w:hAnsiTheme="minorBidi" w:cstheme="minorBidi"/>
          <w:color w:val="000000"/>
          <w:sz w:val="20"/>
          <w:szCs w:val="20"/>
        </w:rPr>
        <w:t>)(</w:t>
      </w:r>
      <w:proofErr w:type="gramEnd"/>
      <w:r w:rsidRPr="006227D8">
        <w:rPr>
          <w:rFonts w:asciiTheme="minorBidi" w:hAnsiTheme="minorBidi" w:cstheme="minorBidi"/>
          <w:color w:val="000000"/>
          <w:sz w:val="20"/>
          <w:szCs w:val="20"/>
        </w:rPr>
        <w:t>2) of this clause to DT Global.</w:t>
      </w:r>
    </w:p>
    <w:p w:rsidR="0041378F" w:rsidRPr="006227D8" w:rsidRDefault="0041378F" w:rsidP="0041378F">
      <w:pPr>
        <w:pStyle w:val="p"/>
        <w:shd w:val="clear" w:color="auto" w:fill="FFFFFF"/>
        <w:spacing w:before="240" w:beforeAutospacing="0"/>
        <w:jc w:val="both"/>
        <w:textAlignment w:val="baseline"/>
        <w:rPr>
          <w:rFonts w:asciiTheme="minorBidi" w:hAnsiTheme="minorBidi" w:cstheme="minorBidi"/>
          <w:color w:val="000000"/>
          <w:sz w:val="20"/>
          <w:szCs w:val="20"/>
        </w:rPr>
      </w:pPr>
      <w:r w:rsidRPr="006227D8">
        <w:rPr>
          <w:rStyle w:val="ph"/>
          <w:rFonts w:asciiTheme="minorBidi" w:hAnsiTheme="minorBidi" w:cstheme="minorBidi"/>
          <w:color w:val="000000"/>
          <w:sz w:val="20"/>
          <w:szCs w:val="20"/>
          <w:bdr w:val="none" w:sz="0" w:space="0" w:color="auto" w:frame="1"/>
        </w:rPr>
        <w:t>(2)</w:t>
      </w:r>
      <w:r w:rsidRPr="006227D8">
        <w:rPr>
          <w:rFonts w:asciiTheme="minorBidi" w:hAnsiTheme="minorBidi" w:cstheme="minorBidi"/>
          <w:color w:val="000000"/>
          <w:sz w:val="20"/>
          <w:szCs w:val="20"/>
        </w:rPr>
        <w:t> The Subcontractor shall report the following information pursuant to paragraph (d</w:t>
      </w:r>
      <w:proofErr w:type="gramStart"/>
      <w:r w:rsidRPr="006227D8">
        <w:rPr>
          <w:rFonts w:asciiTheme="minorBidi" w:hAnsiTheme="minorBidi" w:cstheme="minorBidi"/>
          <w:color w:val="000000"/>
          <w:sz w:val="20"/>
          <w:szCs w:val="20"/>
        </w:rPr>
        <w:t>)(</w:t>
      </w:r>
      <w:proofErr w:type="gramEnd"/>
      <w:r w:rsidRPr="006227D8">
        <w:rPr>
          <w:rFonts w:asciiTheme="minorBidi" w:hAnsiTheme="minorBidi" w:cstheme="minorBidi"/>
          <w:color w:val="000000"/>
          <w:sz w:val="20"/>
          <w:szCs w:val="20"/>
        </w:rPr>
        <w:t>1) of this clause</w:t>
      </w:r>
    </w:p>
    <w:p w:rsidR="0041378F" w:rsidRPr="006227D8" w:rsidRDefault="0041378F" w:rsidP="0041378F">
      <w:pPr>
        <w:pStyle w:val="p"/>
        <w:shd w:val="clear" w:color="auto" w:fill="FFFFFF"/>
        <w:spacing w:before="240" w:beforeAutospacing="0"/>
        <w:ind w:firstLine="240"/>
        <w:jc w:val="both"/>
        <w:textAlignment w:val="baseline"/>
        <w:rPr>
          <w:rFonts w:asciiTheme="minorBidi" w:hAnsiTheme="minorBidi" w:cstheme="minorBidi"/>
          <w:color w:val="000000"/>
          <w:sz w:val="20"/>
          <w:szCs w:val="20"/>
        </w:rPr>
      </w:pPr>
      <w:r w:rsidRPr="006227D8">
        <w:rPr>
          <w:rFonts w:asciiTheme="minorBidi" w:hAnsiTheme="minorBidi" w:cstheme="minorBidi"/>
          <w:color w:val="000000"/>
          <w:sz w:val="20"/>
          <w:szCs w:val="20"/>
          <w:bdr w:val="none" w:sz="0" w:space="0" w:color="auto" w:frame="1"/>
        </w:rPr>
        <w:t>               </w:t>
      </w:r>
      <w:r w:rsidRPr="006227D8">
        <w:rPr>
          <w:rFonts w:asciiTheme="minorBidi" w:hAnsiTheme="minorBidi" w:cstheme="minorBidi"/>
          <w:color w:val="000000"/>
          <w:sz w:val="20"/>
          <w:szCs w:val="20"/>
        </w:rPr>
        <w:t> </w:t>
      </w:r>
      <w:r w:rsidRPr="006227D8">
        <w:rPr>
          <w:rStyle w:val="ph"/>
          <w:rFonts w:asciiTheme="minorBidi" w:hAnsiTheme="minorBidi" w:cstheme="minorBidi"/>
          <w:color w:val="000000"/>
          <w:sz w:val="20"/>
          <w:szCs w:val="20"/>
          <w:bdr w:val="none" w:sz="0" w:space="0" w:color="auto" w:frame="1"/>
        </w:rPr>
        <w:t>(i)</w:t>
      </w:r>
      <w:r w:rsidRPr="006227D8">
        <w:rPr>
          <w:rFonts w:asciiTheme="minorBidi" w:hAnsiTheme="minorBidi" w:cstheme="minorBidi"/>
          <w:color w:val="000000"/>
          <w:sz w:val="20"/>
          <w:szCs w:val="20"/>
        </w:rPr>
        <w:t> Immediately upon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rsidR="0041378F" w:rsidRPr="006227D8" w:rsidRDefault="0041378F" w:rsidP="0041378F">
      <w:pPr>
        <w:pStyle w:val="p"/>
        <w:shd w:val="clear" w:color="auto" w:fill="FFFFFF"/>
        <w:spacing w:before="240" w:beforeAutospacing="0"/>
        <w:ind w:firstLine="240"/>
        <w:jc w:val="both"/>
        <w:textAlignment w:val="baseline"/>
        <w:rPr>
          <w:rFonts w:asciiTheme="minorBidi" w:hAnsiTheme="minorBidi" w:cstheme="minorBidi"/>
          <w:color w:val="000000"/>
          <w:sz w:val="20"/>
          <w:szCs w:val="20"/>
        </w:rPr>
      </w:pPr>
      <w:r w:rsidRPr="006227D8">
        <w:rPr>
          <w:rFonts w:asciiTheme="minorBidi" w:hAnsiTheme="minorBidi" w:cstheme="minorBidi"/>
          <w:color w:val="000000"/>
          <w:sz w:val="20"/>
          <w:szCs w:val="20"/>
          <w:bdr w:val="none" w:sz="0" w:space="0" w:color="auto" w:frame="1"/>
        </w:rPr>
        <w:t>               </w:t>
      </w:r>
      <w:r w:rsidRPr="006227D8">
        <w:rPr>
          <w:rFonts w:asciiTheme="minorBidi" w:hAnsiTheme="minorBidi" w:cstheme="minorBidi"/>
          <w:color w:val="000000"/>
          <w:sz w:val="20"/>
          <w:szCs w:val="20"/>
        </w:rPr>
        <w:t> </w:t>
      </w:r>
      <w:r w:rsidRPr="006227D8">
        <w:rPr>
          <w:rStyle w:val="ph"/>
          <w:rFonts w:asciiTheme="minorBidi" w:hAnsiTheme="minorBidi" w:cstheme="minorBidi"/>
          <w:color w:val="000000"/>
          <w:sz w:val="20"/>
          <w:szCs w:val="20"/>
          <w:bdr w:val="none" w:sz="0" w:space="0" w:color="auto" w:frame="1"/>
        </w:rPr>
        <w:t>(ii)</w:t>
      </w:r>
      <w:r w:rsidRPr="006227D8">
        <w:rPr>
          <w:rFonts w:asciiTheme="minorBidi" w:hAnsiTheme="minorBidi" w:cstheme="minorBidi"/>
          <w:color w:val="000000"/>
          <w:sz w:val="20"/>
          <w:szCs w:val="20"/>
        </w:rPr>
        <w:t> Within 5 business days of submitting the information in paragraph (d</w:t>
      </w:r>
      <w:proofErr w:type="gramStart"/>
      <w:r w:rsidRPr="006227D8">
        <w:rPr>
          <w:rFonts w:asciiTheme="minorBidi" w:hAnsiTheme="minorBidi" w:cstheme="minorBidi"/>
          <w:color w:val="000000"/>
          <w:sz w:val="20"/>
          <w:szCs w:val="20"/>
        </w:rPr>
        <w:t>)(</w:t>
      </w:r>
      <w:proofErr w:type="gramEnd"/>
      <w:r w:rsidRPr="006227D8">
        <w:rPr>
          <w:rFonts w:asciiTheme="minorBidi" w:hAnsiTheme="minorBidi" w:cstheme="minorBidi"/>
          <w:color w:val="000000"/>
          <w:sz w:val="20"/>
          <w:szCs w:val="20"/>
        </w:rPr>
        <w:t>2)(i) of this clause: any further available information about mitigation actions undertaken or recommended. In addition, the Subcontractor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rsidR="0041378F" w:rsidRPr="006227D8" w:rsidRDefault="0041378F" w:rsidP="0041378F">
      <w:pPr>
        <w:pStyle w:val="p"/>
        <w:shd w:val="clear" w:color="auto" w:fill="FFFFFF"/>
        <w:spacing w:before="240" w:beforeAutospacing="0"/>
        <w:jc w:val="both"/>
        <w:textAlignment w:val="baseline"/>
        <w:rPr>
          <w:rFonts w:asciiTheme="minorBidi" w:hAnsiTheme="minorBidi" w:cstheme="minorBidi"/>
          <w:color w:val="000000"/>
          <w:sz w:val="20"/>
          <w:szCs w:val="20"/>
        </w:rPr>
      </w:pPr>
      <w:r w:rsidRPr="006227D8">
        <w:rPr>
          <w:rStyle w:val="ph"/>
          <w:rFonts w:asciiTheme="minorBidi" w:hAnsiTheme="minorBidi" w:cstheme="minorBidi"/>
          <w:b/>
          <w:bCs/>
          <w:color w:val="000000"/>
          <w:sz w:val="20"/>
          <w:szCs w:val="20"/>
          <w:bdr w:val="none" w:sz="0" w:space="0" w:color="auto" w:frame="1"/>
        </w:rPr>
        <w:t>(f)</w:t>
      </w:r>
      <w:r w:rsidRPr="006227D8">
        <w:rPr>
          <w:rFonts w:asciiTheme="minorBidi" w:hAnsiTheme="minorBidi" w:cstheme="minorBidi"/>
          <w:b/>
          <w:bCs/>
          <w:color w:val="000000"/>
          <w:sz w:val="20"/>
          <w:szCs w:val="20"/>
        </w:rPr>
        <w:t> 2</w:t>
      </w:r>
      <w:r w:rsidRPr="006227D8">
        <w:rPr>
          <w:rFonts w:asciiTheme="minorBidi" w:hAnsiTheme="minorBidi" w:cstheme="minorBidi"/>
          <w:b/>
          <w:bCs/>
          <w:color w:val="000000"/>
          <w:sz w:val="20"/>
          <w:szCs w:val="20"/>
          <w:vertAlign w:val="superscript"/>
        </w:rPr>
        <w:t>nd</w:t>
      </w:r>
      <w:r w:rsidRPr="006227D8">
        <w:rPr>
          <w:rFonts w:asciiTheme="minorBidi" w:hAnsiTheme="minorBidi" w:cstheme="minorBidi"/>
          <w:b/>
          <w:bCs/>
          <w:color w:val="000000"/>
          <w:sz w:val="20"/>
          <w:szCs w:val="20"/>
        </w:rPr>
        <w:t xml:space="preserve"> Tier </w:t>
      </w:r>
      <w:r w:rsidRPr="006227D8">
        <w:rPr>
          <w:rStyle w:val="Emphasis"/>
          <w:rFonts w:asciiTheme="minorBidi" w:hAnsiTheme="minorBidi" w:cstheme="minorBidi"/>
          <w:b/>
          <w:bCs/>
          <w:color w:val="000000"/>
          <w:sz w:val="20"/>
          <w:szCs w:val="20"/>
          <w:bdr w:val="none" w:sz="0" w:space="0" w:color="auto" w:frame="1"/>
        </w:rPr>
        <w:t>Subcontracts.</w:t>
      </w:r>
      <w:r w:rsidRPr="006227D8">
        <w:rPr>
          <w:rFonts w:asciiTheme="minorBidi" w:hAnsiTheme="minorBidi" w:cstheme="minorBidi"/>
          <w:color w:val="000000"/>
          <w:sz w:val="20"/>
          <w:szCs w:val="20"/>
        </w:rPr>
        <w:t> The Subcontractor shall insert the substance of this clause, including this paragraph (f), in all 2</w:t>
      </w:r>
      <w:r w:rsidRPr="006227D8">
        <w:rPr>
          <w:rFonts w:asciiTheme="minorBidi" w:hAnsiTheme="minorBidi" w:cstheme="minorBidi"/>
          <w:color w:val="000000"/>
          <w:sz w:val="20"/>
          <w:szCs w:val="20"/>
          <w:vertAlign w:val="superscript"/>
        </w:rPr>
        <w:t>nd</w:t>
      </w:r>
      <w:r w:rsidRPr="006227D8">
        <w:rPr>
          <w:rFonts w:asciiTheme="minorBidi" w:hAnsiTheme="minorBidi" w:cstheme="minorBidi"/>
          <w:color w:val="000000"/>
          <w:sz w:val="20"/>
          <w:szCs w:val="20"/>
        </w:rPr>
        <w:t xml:space="preserve"> Tier subcontracts and other contractual instruments, including subcontracts for the acquisition of commercial items.</w:t>
      </w:r>
    </w:p>
    <w:p w:rsidR="0041378F" w:rsidRPr="004013B7" w:rsidRDefault="0041378F" w:rsidP="0041378F">
      <w:pPr>
        <w:jc w:val="both"/>
        <w:rPr>
          <w:rFonts w:asciiTheme="minorBidi" w:hAnsiTheme="minorBidi" w:cstheme="minorBidi"/>
          <w:szCs w:val="20"/>
        </w:rPr>
      </w:pPr>
      <w:r w:rsidRPr="006227D8">
        <w:rPr>
          <w:rStyle w:val="ph"/>
          <w:rFonts w:asciiTheme="minorBidi" w:hAnsiTheme="minorBidi" w:cstheme="minorBidi"/>
          <w:b/>
          <w:bCs/>
          <w:i/>
          <w:iCs/>
          <w:color w:val="000000"/>
          <w:szCs w:val="20"/>
          <w:bdr w:val="none" w:sz="0" w:space="0" w:color="auto" w:frame="1"/>
        </w:rPr>
        <w:t>(g)</w:t>
      </w:r>
      <w:r w:rsidRPr="006227D8">
        <w:rPr>
          <w:rStyle w:val="apple-converted-space"/>
          <w:rFonts w:asciiTheme="minorBidi" w:hAnsiTheme="minorBidi" w:cstheme="minorBidi"/>
          <w:b/>
          <w:bCs/>
          <w:i/>
          <w:iCs/>
          <w:color w:val="000000"/>
          <w:szCs w:val="20"/>
          <w:shd w:val="clear" w:color="auto" w:fill="FFFFFF"/>
        </w:rPr>
        <w:t> </w:t>
      </w:r>
      <w:r w:rsidRPr="006227D8">
        <w:rPr>
          <w:rFonts w:asciiTheme="minorBidi" w:hAnsiTheme="minorBidi" w:cstheme="minorBidi"/>
          <w:b/>
          <w:bCs/>
          <w:i/>
          <w:iCs/>
          <w:color w:val="000000"/>
          <w:szCs w:val="20"/>
          <w:shd w:val="clear" w:color="auto" w:fill="FFFFFF"/>
        </w:rPr>
        <w:t xml:space="preserve"> SAM Verification.</w:t>
      </w:r>
      <w:r w:rsidRPr="006227D8">
        <w:rPr>
          <w:rFonts w:asciiTheme="minorBidi" w:hAnsiTheme="minorBidi" w:cstheme="minorBidi"/>
          <w:color w:val="000000"/>
          <w:szCs w:val="20"/>
          <w:shd w:val="clear" w:color="auto" w:fill="FFFFFF"/>
        </w:rPr>
        <w:t xml:space="preserve"> The Subcontractor shall regularly review the list of excluded parties in the System for Award Management (SAM) (</w:t>
      </w:r>
      <w:hyperlink r:id="rId21" w:tgtFrame="_blank" w:history="1">
        <w:r w:rsidRPr="006227D8">
          <w:rPr>
            <w:rStyle w:val="Hyperlink"/>
            <w:rFonts w:asciiTheme="minorBidi" w:hAnsiTheme="minorBidi" w:cstheme="minorBidi"/>
            <w:color w:val="1062AE"/>
            <w:szCs w:val="20"/>
            <w:bdr w:val="none" w:sz="0" w:space="0" w:color="auto" w:frame="1"/>
          </w:rPr>
          <w:t>https://www.sam.gov</w:t>
        </w:r>
      </w:hyperlink>
      <w:r w:rsidRPr="004013B7">
        <w:rPr>
          <w:rFonts w:asciiTheme="minorBidi" w:hAnsiTheme="minorBidi" w:cstheme="minorBidi"/>
          <w:color w:val="000000"/>
          <w:szCs w:val="20"/>
          <w:shd w:val="clear" w:color="auto" w:fill="FFFFFF"/>
        </w:rPr>
        <w:t>) to identify entities excluded from receiving federal awards for “covered telecommunications equipment or services”.</w:t>
      </w:r>
    </w:p>
    <w:p w:rsidR="0041378F" w:rsidRPr="004013B7" w:rsidRDefault="0041378F" w:rsidP="0041378F">
      <w:pPr>
        <w:pStyle w:val="Default"/>
        <w:spacing w:before="120"/>
        <w:rPr>
          <w:rFonts w:asciiTheme="minorBidi" w:hAnsiTheme="minorBidi" w:cstheme="minorBidi"/>
          <w:color w:val="auto"/>
          <w:sz w:val="20"/>
          <w:szCs w:val="20"/>
        </w:rPr>
      </w:pPr>
      <w:r w:rsidRPr="004013B7">
        <w:rPr>
          <w:rFonts w:asciiTheme="minorBidi" w:hAnsiTheme="minorBidi" w:cstheme="minorBidi"/>
          <w:color w:val="auto"/>
          <w:sz w:val="20"/>
          <w:szCs w:val="20"/>
        </w:rPr>
        <w:t xml:space="preserve">Signature: _____________________________ </w:t>
      </w:r>
    </w:p>
    <w:p w:rsidR="0041378F" w:rsidRPr="004013B7" w:rsidRDefault="0041378F" w:rsidP="0041378F">
      <w:pPr>
        <w:pStyle w:val="Default"/>
        <w:spacing w:before="120"/>
        <w:rPr>
          <w:rFonts w:asciiTheme="minorBidi" w:hAnsiTheme="minorBidi" w:cstheme="minorBidi"/>
          <w:color w:val="auto"/>
          <w:sz w:val="20"/>
          <w:szCs w:val="20"/>
        </w:rPr>
      </w:pPr>
      <w:r w:rsidRPr="004013B7">
        <w:rPr>
          <w:rFonts w:asciiTheme="minorBidi" w:hAnsiTheme="minorBidi" w:cstheme="minorBidi"/>
          <w:color w:val="auto"/>
          <w:sz w:val="20"/>
          <w:szCs w:val="20"/>
        </w:rPr>
        <w:t xml:space="preserve">Date: _________________________________ </w:t>
      </w:r>
    </w:p>
    <w:p w:rsidR="0041378F" w:rsidRPr="004013B7" w:rsidRDefault="0041378F" w:rsidP="0041378F">
      <w:pPr>
        <w:pStyle w:val="Default"/>
        <w:spacing w:before="120"/>
        <w:rPr>
          <w:rFonts w:asciiTheme="minorBidi" w:hAnsiTheme="minorBidi" w:cstheme="minorBidi"/>
          <w:color w:val="auto"/>
          <w:sz w:val="20"/>
          <w:szCs w:val="20"/>
        </w:rPr>
      </w:pPr>
      <w:r w:rsidRPr="004013B7">
        <w:rPr>
          <w:rFonts w:asciiTheme="minorBidi" w:hAnsiTheme="minorBidi" w:cstheme="minorBidi"/>
          <w:color w:val="auto"/>
          <w:sz w:val="20"/>
          <w:szCs w:val="20"/>
        </w:rPr>
        <w:t xml:space="preserve">Name: ________________________________ </w:t>
      </w:r>
    </w:p>
    <w:p w:rsidR="0041378F" w:rsidRPr="004013B7" w:rsidRDefault="0041378F" w:rsidP="0041378F">
      <w:pPr>
        <w:pStyle w:val="Default"/>
        <w:spacing w:before="120"/>
        <w:rPr>
          <w:rFonts w:asciiTheme="minorBidi" w:hAnsiTheme="minorBidi" w:cstheme="minorBidi"/>
          <w:color w:val="auto"/>
          <w:sz w:val="20"/>
          <w:szCs w:val="20"/>
        </w:rPr>
      </w:pPr>
      <w:r w:rsidRPr="004013B7">
        <w:rPr>
          <w:rFonts w:asciiTheme="minorBidi" w:hAnsiTheme="minorBidi" w:cstheme="minorBidi"/>
          <w:color w:val="auto"/>
          <w:sz w:val="20"/>
          <w:szCs w:val="20"/>
        </w:rPr>
        <w:t xml:space="preserve">Title/Position: __________________________ </w:t>
      </w:r>
    </w:p>
    <w:p w:rsidR="005C1B49" w:rsidRPr="004013B7" w:rsidRDefault="0041378F" w:rsidP="00184B34">
      <w:pPr>
        <w:pStyle w:val="Default"/>
        <w:spacing w:before="120"/>
        <w:rPr>
          <w:rFonts w:asciiTheme="minorBidi" w:hAnsiTheme="minorBidi" w:cstheme="minorBidi"/>
          <w:color w:val="auto"/>
          <w:sz w:val="20"/>
          <w:szCs w:val="20"/>
        </w:rPr>
      </w:pPr>
      <w:r w:rsidRPr="004013B7">
        <w:rPr>
          <w:rFonts w:asciiTheme="minorBidi" w:hAnsiTheme="minorBidi" w:cstheme="minorBidi"/>
          <w:color w:val="auto"/>
          <w:sz w:val="20"/>
          <w:szCs w:val="20"/>
        </w:rPr>
        <w:t>Organization: ___________________________</w:t>
      </w:r>
    </w:p>
    <w:p w:rsidR="003522F8" w:rsidRPr="004013B7" w:rsidRDefault="003522F8" w:rsidP="00184B34">
      <w:pPr>
        <w:pStyle w:val="Default"/>
        <w:spacing w:before="120"/>
        <w:rPr>
          <w:rFonts w:asciiTheme="minorBidi" w:hAnsiTheme="minorBidi" w:cstheme="minorBidi"/>
          <w:color w:val="auto"/>
          <w:sz w:val="20"/>
          <w:szCs w:val="20"/>
        </w:rPr>
      </w:pPr>
    </w:p>
    <w:p w:rsidR="003522F8" w:rsidRPr="004013B7" w:rsidRDefault="003522F8" w:rsidP="00184B34">
      <w:pPr>
        <w:pStyle w:val="Default"/>
        <w:spacing w:before="120"/>
        <w:rPr>
          <w:rFonts w:asciiTheme="minorBidi" w:hAnsiTheme="minorBidi" w:cstheme="minorBidi"/>
          <w:color w:val="auto"/>
          <w:sz w:val="20"/>
          <w:szCs w:val="20"/>
        </w:rPr>
      </w:pPr>
    </w:p>
    <w:p w:rsidR="003522F8" w:rsidRPr="004013B7" w:rsidRDefault="003522F8" w:rsidP="00184B34">
      <w:pPr>
        <w:pStyle w:val="Default"/>
        <w:spacing w:before="120"/>
        <w:rPr>
          <w:rFonts w:asciiTheme="minorBidi" w:hAnsiTheme="minorBidi" w:cstheme="minorBidi"/>
          <w:color w:val="auto"/>
          <w:sz w:val="20"/>
          <w:szCs w:val="20"/>
        </w:rPr>
      </w:pPr>
    </w:p>
    <w:p w:rsidR="00F306FF" w:rsidRPr="004013B7" w:rsidRDefault="00F306FF">
      <w:pPr>
        <w:rPr>
          <w:rFonts w:asciiTheme="minorBidi" w:eastAsia="Calibri" w:hAnsiTheme="minorBidi" w:cstheme="minorBidi"/>
          <w:b/>
          <w:bCs/>
          <w:color w:val="000000"/>
          <w:szCs w:val="20"/>
        </w:rPr>
      </w:pPr>
    </w:p>
    <w:p w:rsidR="00546023" w:rsidRPr="004013B7" w:rsidRDefault="00546023" w:rsidP="00BE3A79">
      <w:pPr>
        <w:autoSpaceDE w:val="0"/>
        <w:autoSpaceDN w:val="0"/>
        <w:adjustRightInd w:val="0"/>
        <w:jc w:val="center"/>
        <w:rPr>
          <w:rFonts w:asciiTheme="minorBidi" w:eastAsia="Calibri" w:hAnsiTheme="minorBidi" w:cstheme="minorBidi"/>
          <w:b/>
          <w:bCs/>
          <w:color w:val="000000"/>
          <w:szCs w:val="20"/>
        </w:rPr>
      </w:pPr>
    </w:p>
    <w:p w:rsidR="008A1737" w:rsidRDefault="008A1737">
      <w:pPr>
        <w:rPr>
          <w:rFonts w:asciiTheme="minorBidi" w:eastAsia="Calibri" w:hAnsiTheme="minorBidi" w:cstheme="minorBidi"/>
          <w:b/>
          <w:caps/>
          <w:szCs w:val="20"/>
        </w:rPr>
      </w:pPr>
      <w:r>
        <w:rPr>
          <w:rFonts w:asciiTheme="minorBidi" w:eastAsia="Calibri" w:hAnsiTheme="minorBidi" w:cstheme="minorBidi"/>
          <w:b/>
          <w:caps/>
          <w:szCs w:val="20"/>
        </w:rPr>
        <w:br w:type="page"/>
      </w:r>
    </w:p>
    <w:p w:rsidR="00BE3A79" w:rsidRPr="006227D8" w:rsidRDefault="00BE3A79" w:rsidP="00BE3A79">
      <w:pPr>
        <w:jc w:val="center"/>
        <w:rPr>
          <w:rFonts w:asciiTheme="minorBidi" w:eastAsia="Calibri" w:hAnsiTheme="minorBidi" w:cstheme="minorBidi"/>
          <w:b/>
          <w:caps/>
          <w:szCs w:val="20"/>
        </w:rPr>
      </w:pPr>
      <w:r w:rsidRPr="006227D8">
        <w:rPr>
          <w:rFonts w:asciiTheme="minorBidi" w:eastAsia="Calibri" w:hAnsiTheme="minorBidi" w:cstheme="minorBidi"/>
          <w:b/>
          <w:caps/>
          <w:szCs w:val="20"/>
        </w:rPr>
        <w:lastRenderedPageBreak/>
        <w:t>Attachment III</w:t>
      </w:r>
    </w:p>
    <w:p w:rsidR="00BE3A79" w:rsidRPr="006227D8" w:rsidRDefault="00BE3A79" w:rsidP="00BE3A79">
      <w:pPr>
        <w:jc w:val="center"/>
        <w:rPr>
          <w:rFonts w:asciiTheme="minorBidi" w:eastAsia="Calibri" w:hAnsiTheme="minorBidi" w:cstheme="minorBidi"/>
          <w:b/>
          <w:caps/>
          <w:szCs w:val="20"/>
        </w:rPr>
      </w:pPr>
    </w:p>
    <w:p w:rsidR="00546023" w:rsidRPr="006227D8" w:rsidRDefault="00546023" w:rsidP="00BE3A79">
      <w:pPr>
        <w:jc w:val="center"/>
        <w:rPr>
          <w:rFonts w:asciiTheme="minorBidi" w:eastAsia="Calibri" w:hAnsiTheme="minorBidi" w:cstheme="minorBidi"/>
          <w:b/>
          <w:caps/>
          <w:szCs w:val="20"/>
        </w:rPr>
      </w:pPr>
      <w:r w:rsidRPr="006227D8">
        <w:rPr>
          <w:rFonts w:asciiTheme="minorBidi" w:eastAsia="Calibri" w:hAnsiTheme="minorBidi" w:cstheme="minorBidi"/>
          <w:b/>
          <w:caps/>
          <w:szCs w:val="20"/>
        </w:rPr>
        <w:t>Prime Contract Flow-Down Clauses</w:t>
      </w:r>
    </w:p>
    <w:p w:rsidR="00546023" w:rsidRPr="006227D8" w:rsidRDefault="00546023" w:rsidP="00BE3A79">
      <w:pPr>
        <w:jc w:val="center"/>
        <w:rPr>
          <w:rFonts w:asciiTheme="minorBidi" w:eastAsia="Calibri" w:hAnsiTheme="minorBidi" w:cstheme="minorBidi"/>
          <w:b/>
          <w:caps/>
          <w:szCs w:val="20"/>
        </w:rPr>
      </w:pPr>
    </w:p>
    <w:p w:rsidR="00546023" w:rsidRPr="006227D8" w:rsidRDefault="00546023" w:rsidP="00BE3A79">
      <w:pPr>
        <w:jc w:val="center"/>
        <w:rPr>
          <w:rFonts w:asciiTheme="minorBidi" w:eastAsia="Calibri" w:hAnsiTheme="minorBidi" w:cstheme="minorBidi"/>
          <w:szCs w:val="20"/>
        </w:rPr>
      </w:pPr>
      <w:r w:rsidRPr="006227D8">
        <w:rPr>
          <w:rFonts w:asciiTheme="minorBidi" w:eastAsia="Calibri" w:hAnsiTheme="minorBidi" w:cstheme="minorBidi"/>
          <w:szCs w:val="20"/>
        </w:rPr>
        <w:t xml:space="preserve">This Contract will be funded by the U.S. Agency for International Development (USAID) with DT Global implementing this USAID project. Applicable clauses incorporated herein by reference shall have the same force and effect as if they were incorporated in full text. A copy of the full text of each clause may be obtained from http://www.acquisition.gov/far, http://www.usaid.gov/policy/ads/300/aidar.pdf, or from DT </w:t>
      </w:r>
      <w:proofErr w:type="gramStart"/>
      <w:r w:rsidRPr="006227D8">
        <w:rPr>
          <w:rFonts w:asciiTheme="minorBidi" w:eastAsia="Calibri" w:hAnsiTheme="minorBidi" w:cstheme="minorBidi"/>
          <w:szCs w:val="20"/>
        </w:rPr>
        <w:t>Global ’s</w:t>
      </w:r>
      <w:proofErr w:type="gramEnd"/>
      <w:r w:rsidRPr="006227D8">
        <w:rPr>
          <w:rFonts w:asciiTheme="minorBidi" w:eastAsia="Calibri" w:hAnsiTheme="minorBidi" w:cstheme="minorBidi"/>
          <w:szCs w:val="20"/>
        </w:rPr>
        <w:t xml:space="preserve"> procurement official.  The term "FAR" means Federal Acquisition Regulation. The terms, "Contractor," "Government" and "Contracting Officer" as used in these clauses shall refer to Vendor, DT </w:t>
      </w:r>
      <w:proofErr w:type="gramStart"/>
      <w:r w:rsidRPr="006227D8">
        <w:rPr>
          <w:rFonts w:asciiTheme="minorBidi" w:eastAsia="Calibri" w:hAnsiTheme="minorBidi" w:cstheme="minorBidi"/>
          <w:szCs w:val="20"/>
        </w:rPr>
        <w:t>Global ,</w:t>
      </w:r>
      <w:proofErr w:type="gramEnd"/>
      <w:r w:rsidRPr="006227D8">
        <w:rPr>
          <w:rFonts w:asciiTheme="minorBidi" w:eastAsia="Calibri" w:hAnsiTheme="minorBidi" w:cstheme="minorBidi"/>
          <w:szCs w:val="20"/>
        </w:rPr>
        <w:t xml:space="preserve"> and DT Global  Contract Administrator respectively. In no event shall any provision of this contract or Orders issued against it be construed as allowing the Vendor to appeal directly to or otherwise communicate directly with (USAID) without written consent of DT Global.</w:t>
      </w:r>
    </w:p>
    <w:p w:rsidR="00546023" w:rsidRPr="006227D8" w:rsidRDefault="00546023" w:rsidP="00BE3A79">
      <w:pPr>
        <w:autoSpaceDE w:val="0"/>
        <w:autoSpaceDN w:val="0"/>
        <w:adjustRightInd w:val="0"/>
        <w:jc w:val="center"/>
        <w:rPr>
          <w:rFonts w:asciiTheme="minorBidi" w:eastAsia="Calibri" w:hAnsiTheme="minorBidi" w:cstheme="minorBidi"/>
          <w:b/>
          <w:bCs/>
          <w:color w:val="000000"/>
          <w:szCs w:val="20"/>
        </w:rPr>
      </w:pPr>
    </w:p>
    <w:p w:rsidR="00546023" w:rsidRPr="004013B7" w:rsidRDefault="00546023" w:rsidP="00BE3A79">
      <w:pPr>
        <w:jc w:val="center"/>
        <w:rPr>
          <w:rFonts w:asciiTheme="minorBidi" w:eastAsia="Calibri" w:hAnsiTheme="minorBidi" w:cstheme="minorBidi"/>
          <w:szCs w:val="20"/>
        </w:rPr>
      </w:pPr>
      <w:r w:rsidRPr="004013B7">
        <w:rPr>
          <w:rFonts w:asciiTheme="minorBidi" w:eastAsia="Calibri" w:hAnsiTheme="minorBidi" w:cstheme="minorBidi"/>
          <w:b/>
          <w:szCs w:val="20"/>
        </w:rPr>
        <w:t xml:space="preserve">NUMBER </w:t>
      </w:r>
      <w:r w:rsidRPr="004013B7">
        <w:rPr>
          <w:rFonts w:asciiTheme="minorBidi" w:eastAsia="Calibri" w:hAnsiTheme="minorBidi" w:cstheme="minorBidi"/>
          <w:b/>
          <w:szCs w:val="20"/>
        </w:rPr>
        <w:tab/>
      </w:r>
      <w:r w:rsidRPr="004013B7">
        <w:rPr>
          <w:rFonts w:asciiTheme="minorBidi" w:eastAsia="Calibri" w:hAnsiTheme="minorBidi" w:cstheme="minorBidi"/>
          <w:b/>
          <w:szCs w:val="20"/>
        </w:rPr>
        <w:tab/>
      </w:r>
      <w:r w:rsidRPr="004013B7">
        <w:rPr>
          <w:rFonts w:asciiTheme="minorBidi" w:eastAsia="Calibri" w:hAnsiTheme="minorBidi" w:cstheme="minorBidi"/>
          <w:b/>
          <w:szCs w:val="20"/>
        </w:rPr>
        <w:tab/>
        <w:t xml:space="preserve">TITLE </w:t>
      </w:r>
      <w:r w:rsidRPr="004013B7">
        <w:rPr>
          <w:rFonts w:asciiTheme="minorBidi" w:eastAsia="Calibri" w:hAnsiTheme="minorBidi" w:cstheme="minorBidi"/>
          <w:b/>
          <w:szCs w:val="20"/>
        </w:rPr>
        <w:tab/>
      </w:r>
      <w:r w:rsidRPr="004013B7">
        <w:rPr>
          <w:rFonts w:asciiTheme="minorBidi" w:eastAsia="Calibri" w:hAnsiTheme="minorBidi" w:cstheme="minorBidi"/>
          <w:b/>
          <w:szCs w:val="20"/>
        </w:rPr>
        <w:tab/>
      </w:r>
      <w:r w:rsidRPr="004013B7">
        <w:rPr>
          <w:rFonts w:asciiTheme="minorBidi" w:eastAsia="Calibri" w:hAnsiTheme="minorBidi" w:cstheme="minorBidi"/>
          <w:b/>
          <w:szCs w:val="20"/>
        </w:rPr>
        <w:tab/>
      </w:r>
      <w:r w:rsidRPr="004013B7">
        <w:rPr>
          <w:rFonts w:asciiTheme="minorBidi" w:eastAsia="Calibri" w:hAnsiTheme="minorBidi" w:cstheme="minorBidi"/>
          <w:b/>
          <w:szCs w:val="20"/>
        </w:rPr>
        <w:tab/>
      </w:r>
      <w:r w:rsidRPr="004013B7">
        <w:rPr>
          <w:rFonts w:asciiTheme="minorBidi" w:eastAsia="Calibri" w:hAnsiTheme="minorBidi" w:cstheme="minorBidi"/>
          <w:b/>
          <w:szCs w:val="20"/>
        </w:rPr>
        <w:tab/>
      </w:r>
      <w:r w:rsidRPr="004013B7">
        <w:rPr>
          <w:rFonts w:asciiTheme="minorBidi" w:eastAsia="Calibri" w:hAnsiTheme="minorBidi" w:cstheme="minorBidi"/>
          <w:b/>
          <w:szCs w:val="20"/>
        </w:rPr>
        <w:tab/>
      </w:r>
      <w:r w:rsidRPr="004013B7">
        <w:rPr>
          <w:rFonts w:asciiTheme="minorBidi" w:eastAsia="Calibri" w:hAnsiTheme="minorBidi" w:cstheme="minorBidi"/>
          <w:b/>
          <w:szCs w:val="20"/>
        </w:rPr>
        <w:tab/>
        <w:t>DATE</w:t>
      </w:r>
    </w:p>
    <w:p w:rsidR="00546023" w:rsidRPr="004013B7" w:rsidRDefault="00546023" w:rsidP="00BE3A79">
      <w:pPr>
        <w:autoSpaceDE w:val="0"/>
        <w:autoSpaceDN w:val="0"/>
        <w:adjustRightInd w:val="0"/>
        <w:jc w:val="center"/>
        <w:rPr>
          <w:rFonts w:asciiTheme="minorBidi" w:eastAsia="Calibri" w:hAnsiTheme="minorBidi" w:cstheme="minorBidi"/>
          <w:b/>
          <w:bCs/>
          <w:color w:val="000000"/>
          <w:szCs w:val="20"/>
        </w:rPr>
      </w:pPr>
    </w:p>
    <w:tbl>
      <w:tblPr>
        <w:tblW w:w="9000" w:type="dxa"/>
        <w:tblInd w:w="108" w:type="dxa"/>
        <w:tblLayout w:type="fixed"/>
        <w:tblLook w:val="01E0" w:firstRow="1" w:lastRow="1" w:firstColumn="1" w:lastColumn="1" w:noHBand="0" w:noVBand="0"/>
      </w:tblPr>
      <w:tblGrid>
        <w:gridCol w:w="2226"/>
        <w:gridCol w:w="5064"/>
        <w:gridCol w:w="1710"/>
      </w:tblGrid>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52.202-1</w:t>
            </w:r>
          </w:p>
        </w:tc>
        <w:tc>
          <w:tcPr>
            <w:tcW w:w="5064" w:type="dxa"/>
            <w:hideMark/>
          </w:tcPr>
          <w:p w:rsidR="00546023" w:rsidRPr="004013B7" w:rsidRDefault="00546023" w:rsidP="004013B7">
            <w:pPr>
              <w:tabs>
                <w:tab w:val="left" w:pos="540"/>
                <w:tab w:val="left" w:pos="2160"/>
                <w:tab w:val="left" w:pos="7830"/>
              </w:tabs>
              <w:ind w:right="-108"/>
              <w:rPr>
                <w:rFonts w:asciiTheme="minorBidi" w:eastAsia="Calibri" w:hAnsiTheme="minorBidi" w:cstheme="minorBidi"/>
                <w:szCs w:val="20"/>
              </w:rPr>
            </w:pPr>
            <w:r w:rsidRPr="004013B7">
              <w:rPr>
                <w:rFonts w:asciiTheme="minorBidi" w:eastAsia="Calibri" w:hAnsiTheme="minorBidi" w:cstheme="minorBidi"/>
                <w:szCs w:val="20"/>
              </w:rPr>
              <w:t>DEFINITIONS</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NOV 2013</w:t>
            </w: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52.203-3</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GRATUITIES</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52.203-5</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COVENANT AGAINST CONTINGENT FEES</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hideMark/>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52.203-7</w:t>
            </w:r>
          </w:p>
        </w:tc>
        <w:tc>
          <w:tcPr>
            <w:tcW w:w="5064" w:type="dxa"/>
            <w:hideMark/>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ANTI-KICKBACK PROCEDURES</w:t>
            </w:r>
          </w:p>
        </w:tc>
        <w:tc>
          <w:tcPr>
            <w:tcW w:w="1710" w:type="dxa"/>
            <w:hideMark/>
          </w:tcPr>
          <w:p w:rsidR="00546023" w:rsidRPr="004013B7" w:rsidRDefault="00546023" w:rsidP="00BE3A79">
            <w:pPr>
              <w:tabs>
                <w:tab w:val="left" w:pos="547"/>
                <w:tab w:val="left" w:pos="2160"/>
                <w:tab w:val="left" w:pos="7830"/>
              </w:tabs>
              <w:ind w:left="224" w:hanging="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hideMark/>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52.203-8</w:t>
            </w:r>
          </w:p>
        </w:tc>
        <w:tc>
          <w:tcPr>
            <w:tcW w:w="5064" w:type="dxa"/>
            <w:hideMark/>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CANCELLATION, RESCISSION, AND RECOVERY OF FUNDS FOR ILLEGAL OR IMPROPER ACTIVITY</w:t>
            </w:r>
          </w:p>
        </w:tc>
        <w:tc>
          <w:tcPr>
            <w:tcW w:w="1710" w:type="dxa"/>
            <w:hideMark/>
          </w:tcPr>
          <w:p w:rsidR="00546023" w:rsidRPr="004013B7" w:rsidRDefault="00546023" w:rsidP="00BE3A79">
            <w:pPr>
              <w:tabs>
                <w:tab w:val="left" w:pos="547"/>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hideMark/>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52.203-10</w:t>
            </w:r>
          </w:p>
        </w:tc>
        <w:tc>
          <w:tcPr>
            <w:tcW w:w="5064" w:type="dxa"/>
            <w:hideMark/>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PRICE OR FEE ADJUSTMENT FOR ILLEGAL OR IMPROPER ACTIVITY</w:t>
            </w:r>
          </w:p>
        </w:tc>
        <w:tc>
          <w:tcPr>
            <w:tcW w:w="1710" w:type="dxa"/>
            <w:hideMark/>
          </w:tcPr>
          <w:p w:rsidR="00546023" w:rsidRPr="004013B7" w:rsidRDefault="00546023" w:rsidP="00BE3A79">
            <w:pPr>
              <w:tabs>
                <w:tab w:val="left" w:pos="547"/>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hideMark/>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52.203-12</w:t>
            </w:r>
          </w:p>
        </w:tc>
        <w:tc>
          <w:tcPr>
            <w:tcW w:w="5064" w:type="dxa"/>
            <w:hideMark/>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LIMITATION ON PAYMENTS TO INFLUENCE CERTAIN FEDERAL TRANSACTIONS</w:t>
            </w:r>
          </w:p>
        </w:tc>
        <w:tc>
          <w:tcPr>
            <w:tcW w:w="1710" w:type="dxa"/>
            <w:hideMark/>
          </w:tcPr>
          <w:p w:rsidR="00546023" w:rsidRPr="004013B7" w:rsidRDefault="00546023" w:rsidP="00BE3A79">
            <w:pPr>
              <w:tabs>
                <w:tab w:val="left" w:pos="547"/>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2010</w:t>
            </w:r>
          </w:p>
        </w:tc>
      </w:tr>
      <w:tr w:rsidR="00546023" w:rsidRPr="004013B7" w:rsidTr="00546023">
        <w:tc>
          <w:tcPr>
            <w:tcW w:w="2226" w:type="dxa"/>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52.203-13</w:t>
            </w:r>
          </w:p>
        </w:tc>
        <w:tc>
          <w:tcPr>
            <w:tcW w:w="5064" w:type="dxa"/>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CONTRACTOR CODE OF BUSINESS ETHICS</w:t>
            </w:r>
          </w:p>
        </w:tc>
        <w:tc>
          <w:tcPr>
            <w:tcW w:w="1710" w:type="dxa"/>
          </w:tcPr>
          <w:p w:rsidR="00546023" w:rsidRPr="004013B7" w:rsidRDefault="00546023" w:rsidP="00BE3A79">
            <w:pPr>
              <w:tabs>
                <w:tab w:val="left" w:pos="547"/>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2015</w:t>
            </w:r>
          </w:p>
        </w:tc>
      </w:tr>
      <w:tr w:rsidR="00546023" w:rsidRPr="004013B7" w:rsidTr="00546023">
        <w:tc>
          <w:tcPr>
            <w:tcW w:w="2226" w:type="dxa"/>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AND CONDUCT</w:t>
            </w:r>
          </w:p>
        </w:tc>
        <w:tc>
          <w:tcPr>
            <w:tcW w:w="1710" w:type="dxa"/>
          </w:tcPr>
          <w:p w:rsidR="00546023" w:rsidRPr="004013B7" w:rsidRDefault="00546023" w:rsidP="00BE3A79">
            <w:pPr>
              <w:tabs>
                <w:tab w:val="left" w:pos="547"/>
                <w:tab w:val="left" w:pos="2160"/>
                <w:tab w:val="left" w:pos="7830"/>
              </w:tabs>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52.203-17</w:t>
            </w:r>
          </w:p>
        </w:tc>
        <w:tc>
          <w:tcPr>
            <w:tcW w:w="5064" w:type="dxa"/>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CONTRACTOR EMPLOYEE WHISTLEBLOWER RIGHTS AND REQUIREMENT TO INFORM EMPLOYEES OF WHISTELBLOWER RIGHTS</w:t>
            </w:r>
          </w:p>
        </w:tc>
        <w:tc>
          <w:tcPr>
            <w:tcW w:w="1710" w:type="dxa"/>
          </w:tcPr>
          <w:p w:rsidR="00546023" w:rsidRPr="004013B7" w:rsidRDefault="00546023" w:rsidP="00BE3A79">
            <w:pPr>
              <w:tabs>
                <w:tab w:val="left" w:pos="547"/>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2014</w:t>
            </w:r>
          </w:p>
        </w:tc>
      </w:tr>
      <w:tr w:rsidR="00546023" w:rsidRPr="004013B7" w:rsidTr="00546023">
        <w:tc>
          <w:tcPr>
            <w:tcW w:w="2226" w:type="dxa"/>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52.204-2</w:t>
            </w:r>
          </w:p>
        </w:tc>
        <w:tc>
          <w:tcPr>
            <w:tcW w:w="5064" w:type="dxa"/>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SECURITY REQUIREMENTS</w:t>
            </w:r>
          </w:p>
        </w:tc>
        <w:tc>
          <w:tcPr>
            <w:tcW w:w="1710" w:type="dxa"/>
          </w:tcPr>
          <w:p w:rsidR="00546023" w:rsidRPr="004013B7" w:rsidRDefault="00546023" w:rsidP="00BE3A79">
            <w:pPr>
              <w:tabs>
                <w:tab w:val="left" w:pos="547"/>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AUG 1996</w:t>
            </w:r>
          </w:p>
        </w:tc>
      </w:tr>
      <w:tr w:rsidR="00546023" w:rsidRPr="004013B7" w:rsidTr="00546023">
        <w:tc>
          <w:tcPr>
            <w:tcW w:w="2226" w:type="dxa"/>
            <w:hideMark/>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52.204-4</w:t>
            </w:r>
          </w:p>
        </w:tc>
        <w:tc>
          <w:tcPr>
            <w:tcW w:w="5064" w:type="dxa"/>
            <w:hideMark/>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PRINTED OR COPIED DOUBLE SIDED ON RECYCLED PAPER</w:t>
            </w:r>
          </w:p>
        </w:tc>
        <w:tc>
          <w:tcPr>
            <w:tcW w:w="1710" w:type="dxa"/>
            <w:hideMark/>
          </w:tcPr>
          <w:p w:rsidR="00546023" w:rsidRPr="004013B7" w:rsidRDefault="00546023" w:rsidP="00BE3A79">
            <w:pPr>
              <w:tabs>
                <w:tab w:val="left" w:pos="547"/>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2011</w:t>
            </w:r>
          </w:p>
        </w:tc>
      </w:tr>
      <w:tr w:rsidR="00546023" w:rsidRPr="004013B7" w:rsidTr="00546023">
        <w:trPr>
          <w:trHeight w:val="207"/>
        </w:trPr>
        <w:tc>
          <w:tcPr>
            <w:tcW w:w="2226" w:type="dxa"/>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52.204-9</w:t>
            </w:r>
          </w:p>
        </w:tc>
        <w:tc>
          <w:tcPr>
            <w:tcW w:w="5064" w:type="dxa"/>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PERSONAL IDENTITY VERIFICATION OF</w:t>
            </w:r>
          </w:p>
        </w:tc>
        <w:tc>
          <w:tcPr>
            <w:tcW w:w="1710" w:type="dxa"/>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2011</w:t>
            </w:r>
          </w:p>
        </w:tc>
      </w:tr>
      <w:tr w:rsidR="00546023" w:rsidRPr="004013B7" w:rsidTr="00546023">
        <w:trPr>
          <w:trHeight w:val="207"/>
        </w:trPr>
        <w:tc>
          <w:tcPr>
            <w:tcW w:w="2226" w:type="dxa"/>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PERSONNEL</w:t>
            </w:r>
          </w:p>
        </w:tc>
        <w:tc>
          <w:tcPr>
            <w:tcW w:w="1710" w:type="dxa"/>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p>
        </w:tc>
      </w:tr>
      <w:tr w:rsidR="00546023" w:rsidRPr="004013B7" w:rsidTr="00546023">
        <w:trPr>
          <w:trHeight w:val="207"/>
        </w:trPr>
        <w:tc>
          <w:tcPr>
            <w:tcW w:w="2226" w:type="dxa"/>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52.204-10</w:t>
            </w:r>
          </w:p>
        </w:tc>
        <w:tc>
          <w:tcPr>
            <w:tcW w:w="5064" w:type="dxa"/>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REPORTING EXECUTIVE COMPENSATION AND FIRST-TIER SUBCONTRACT AWARDS</w:t>
            </w:r>
          </w:p>
        </w:tc>
        <w:tc>
          <w:tcPr>
            <w:tcW w:w="1710" w:type="dxa"/>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2018</w:t>
            </w:r>
          </w:p>
        </w:tc>
      </w:tr>
      <w:tr w:rsidR="00546023" w:rsidRPr="004013B7" w:rsidTr="00546023">
        <w:trPr>
          <w:trHeight w:val="207"/>
        </w:trPr>
        <w:tc>
          <w:tcPr>
            <w:tcW w:w="2226" w:type="dxa"/>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52.204-12</w:t>
            </w:r>
          </w:p>
        </w:tc>
        <w:tc>
          <w:tcPr>
            <w:tcW w:w="5064" w:type="dxa"/>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UNIQUE ENTITY IDENTIFIER MAINTENANCE</w:t>
            </w:r>
          </w:p>
        </w:tc>
        <w:tc>
          <w:tcPr>
            <w:tcW w:w="1710" w:type="dxa"/>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2016</w:t>
            </w:r>
          </w:p>
        </w:tc>
      </w:tr>
      <w:tr w:rsidR="00546023" w:rsidRPr="004013B7" w:rsidTr="00546023">
        <w:trPr>
          <w:trHeight w:val="207"/>
        </w:trPr>
        <w:tc>
          <w:tcPr>
            <w:tcW w:w="2226" w:type="dxa"/>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52.204-13</w:t>
            </w:r>
          </w:p>
        </w:tc>
        <w:tc>
          <w:tcPr>
            <w:tcW w:w="5064" w:type="dxa"/>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SYSTEM FOR AWARD MANAGEMENT</w:t>
            </w:r>
          </w:p>
        </w:tc>
        <w:tc>
          <w:tcPr>
            <w:tcW w:w="1710" w:type="dxa"/>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2018</w:t>
            </w:r>
          </w:p>
        </w:tc>
      </w:tr>
      <w:tr w:rsidR="00546023" w:rsidRPr="004013B7" w:rsidTr="00546023">
        <w:trPr>
          <w:trHeight w:val="207"/>
        </w:trPr>
        <w:tc>
          <w:tcPr>
            <w:tcW w:w="2226" w:type="dxa"/>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52.204-14</w:t>
            </w:r>
          </w:p>
        </w:tc>
        <w:tc>
          <w:tcPr>
            <w:tcW w:w="5064" w:type="dxa"/>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SERVICE CONTRACT REPORTING REQUIREMENTS</w:t>
            </w:r>
          </w:p>
        </w:tc>
        <w:tc>
          <w:tcPr>
            <w:tcW w:w="1710" w:type="dxa"/>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2016</w:t>
            </w:r>
          </w:p>
        </w:tc>
      </w:tr>
      <w:tr w:rsidR="00546023" w:rsidRPr="004013B7" w:rsidTr="00546023">
        <w:trPr>
          <w:trHeight w:val="207"/>
        </w:trPr>
        <w:tc>
          <w:tcPr>
            <w:tcW w:w="2226" w:type="dxa"/>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52.209-6</w:t>
            </w:r>
          </w:p>
        </w:tc>
        <w:tc>
          <w:tcPr>
            <w:tcW w:w="5064" w:type="dxa"/>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PROTECTING THE GOVERNMENT’S INTEREST WHEN SUBCONTRACTING WITH CONTRACTORS DEBARRED, SUSPENDED, OR PROPOSED FOR DEBARMENT</w:t>
            </w:r>
          </w:p>
        </w:tc>
        <w:tc>
          <w:tcPr>
            <w:tcW w:w="1710" w:type="dxa"/>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2015</w:t>
            </w:r>
          </w:p>
        </w:tc>
      </w:tr>
      <w:tr w:rsidR="00546023" w:rsidRPr="004013B7" w:rsidTr="00546023">
        <w:trPr>
          <w:trHeight w:val="207"/>
        </w:trPr>
        <w:tc>
          <w:tcPr>
            <w:tcW w:w="2226" w:type="dxa"/>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52.209-9</w:t>
            </w:r>
          </w:p>
        </w:tc>
        <w:tc>
          <w:tcPr>
            <w:tcW w:w="5064" w:type="dxa"/>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UPDATES OF PUBLICLY AVAILABLE INFORMATION REGARDING RESPONSIBILITY MATTERS</w:t>
            </w:r>
          </w:p>
        </w:tc>
        <w:tc>
          <w:tcPr>
            <w:tcW w:w="1710" w:type="dxa"/>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2018</w:t>
            </w:r>
          </w:p>
        </w:tc>
      </w:tr>
      <w:tr w:rsidR="00546023" w:rsidRPr="004013B7" w:rsidTr="00546023">
        <w:trPr>
          <w:trHeight w:val="207"/>
        </w:trPr>
        <w:tc>
          <w:tcPr>
            <w:tcW w:w="2226" w:type="dxa"/>
            <w:hideMark/>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52.215-2</w:t>
            </w:r>
          </w:p>
        </w:tc>
        <w:tc>
          <w:tcPr>
            <w:tcW w:w="5064" w:type="dxa"/>
            <w:hideMark/>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AUDIT AND RECORDS—NEGOTIATION</w:t>
            </w:r>
          </w:p>
        </w:tc>
        <w:tc>
          <w:tcPr>
            <w:tcW w:w="1710" w:type="dxa"/>
            <w:hideMark/>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2010</w:t>
            </w:r>
          </w:p>
        </w:tc>
      </w:tr>
      <w:tr w:rsidR="00546023" w:rsidRPr="004013B7" w:rsidDel="00064462" w:rsidTr="00546023">
        <w:trPr>
          <w:trHeight w:val="162"/>
        </w:trPr>
        <w:tc>
          <w:tcPr>
            <w:tcW w:w="2226" w:type="dxa"/>
          </w:tcPr>
          <w:p w:rsidR="00546023" w:rsidRPr="004013B7" w:rsidDel="00064462" w:rsidRDefault="00546023" w:rsidP="00BE3A79">
            <w:pPr>
              <w:tabs>
                <w:tab w:val="left" w:pos="540"/>
                <w:tab w:val="left" w:pos="216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52.215-8</w:t>
            </w:r>
          </w:p>
        </w:tc>
        <w:tc>
          <w:tcPr>
            <w:tcW w:w="5064" w:type="dxa"/>
          </w:tcPr>
          <w:p w:rsidR="00546023" w:rsidRPr="004013B7" w:rsidDel="00064462" w:rsidRDefault="00546023" w:rsidP="004013B7">
            <w:pPr>
              <w:tabs>
                <w:tab w:val="left" w:pos="540"/>
                <w:tab w:val="left" w:pos="216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ORDER OF PRECEDENCE—UNIFROM CONTRACT FORMAT</w:t>
            </w:r>
          </w:p>
        </w:tc>
        <w:tc>
          <w:tcPr>
            <w:tcW w:w="1710" w:type="dxa"/>
          </w:tcPr>
          <w:p w:rsidR="00546023" w:rsidRPr="004013B7" w:rsidDel="00064462" w:rsidRDefault="00546023" w:rsidP="00BE3A79">
            <w:pPr>
              <w:tabs>
                <w:tab w:val="left" w:pos="540"/>
                <w:tab w:val="left" w:pos="2160"/>
                <w:tab w:val="left" w:pos="7560"/>
                <w:tab w:val="left" w:pos="7830"/>
              </w:tabs>
              <w:ind w:left="252"/>
              <w:jc w:val="center"/>
              <w:rPr>
                <w:rFonts w:asciiTheme="minorBidi" w:eastAsia="Calibri" w:hAnsiTheme="minorBidi" w:cstheme="minorBidi"/>
                <w:szCs w:val="20"/>
              </w:rPr>
            </w:pPr>
            <w:r w:rsidRPr="004013B7">
              <w:rPr>
                <w:rFonts w:asciiTheme="minorBidi" w:eastAsia="Calibri" w:hAnsiTheme="minorBidi" w:cstheme="minorBidi"/>
                <w:szCs w:val="20"/>
              </w:rPr>
              <w:t>OCT 1997</w:t>
            </w:r>
          </w:p>
        </w:tc>
      </w:tr>
      <w:tr w:rsidR="00546023" w:rsidRPr="004013B7" w:rsidTr="00546023">
        <w:trPr>
          <w:trHeight w:val="162"/>
        </w:trPr>
        <w:tc>
          <w:tcPr>
            <w:tcW w:w="2226" w:type="dxa"/>
          </w:tcPr>
          <w:p w:rsidR="00546023" w:rsidRPr="004013B7" w:rsidRDefault="00546023" w:rsidP="00BE3A79">
            <w:pPr>
              <w:tabs>
                <w:tab w:val="left" w:pos="540"/>
                <w:tab w:val="left" w:pos="2160"/>
                <w:tab w:val="left" w:pos="7560"/>
                <w:tab w:val="left" w:pos="783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 w:val="left" w:pos="2160"/>
                <w:tab w:val="left" w:pos="7560"/>
                <w:tab w:val="left" w:pos="7830"/>
              </w:tabs>
              <w:rPr>
                <w:rFonts w:asciiTheme="minorBidi" w:eastAsia="Calibri" w:hAnsiTheme="minorBidi" w:cstheme="minorBidi"/>
                <w:szCs w:val="20"/>
              </w:rPr>
            </w:pPr>
          </w:p>
        </w:tc>
        <w:tc>
          <w:tcPr>
            <w:tcW w:w="1710" w:type="dxa"/>
          </w:tcPr>
          <w:p w:rsidR="00546023" w:rsidRPr="004013B7" w:rsidRDefault="00546023" w:rsidP="00BE3A79">
            <w:pPr>
              <w:tabs>
                <w:tab w:val="left" w:pos="540"/>
                <w:tab w:val="left" w:pos="2160"/>
                <w:tab w:val="left" w:pos="7560"/>
                <w:tab w:val="left" w:pos="7830"/>
              </w:tabs>
              <w:jc w:val="center"/>
              <w:rPr>
                <w:rFonts w:asciiTheme="minorBidi" w:eastAsia="Calibri" w:hAnsiTheme="minorBidi" w:cstheme="minorBidi"/>
                <w:szCs w:val="20"/>
              </w:rPr>
            </w:pPr>
          </w:p>
        </w:tc>
      </w:tr>
      <w:tr w:rsidR="00546023" w:rsidRPr="004013B7" w:rsidTr="00546023">
        <w:trPr>
          <w:trHeight w:val="162"/>
        </w:trPr>
        <w:tc>
          <w:tcPr>
            <w:tcW w:w="2226" w:type="dxa"/>
          </w:tcPr>
          <w:p w:rsidR="00546023" w:rsidRPr="004013B7" w:rsidRDefault="00546023" w:rsidP="00BE3A79">
            <w:pPr>
              <w:tabs>
                <w:tab w:val="left" w:pos="540"/>
                <w:tab w:val="left" w:pos="2160"/>
                <w:tab w:val="left" w:pos="7560"/>
                <w:tab w:val="left" w:pos="783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 w:val="left" w:pos="2160"/>
                <w:tab w:val="left" w:pos="7560"/>
                <w:tab w:val="left" w:pos="7830"/>
              </w:tabs>
              <w:rPr>
                <w:rFonts w:asciiTheme="minorBidi" w:eastAsia="Calibri" w:hAnsiTheme="minorBidi" w:cstheme="minorBidi"/>
                <w:szCs w:val="20"/>
              </w:rPr>
            </w:pPr>
          </w:p>
        </w:tc>
        <w:tc>
          <w:tcPr>
            <w:tcW w:w="1710" w:type="dxa"/>
          </w:tcPr>
          <w:p w:rsidR="00546023" w:rsidRPr="004013B7" w:rsidRDefault="00546023" w:rsidP="00BE3A79">
            <w:pPr>
              <w:tabs>
                <w:tab w:val="left" w:pos="540"/>
                <w:tab w:val="left" w:pos="2160"/>
                <w:tab w:val="left" w:pos="7560"/>
                <w:tab w:val="left" w:pos="7830"/>
              </w:tabs>
              <w:jc w:val="center"/>
              <w:rPr>
                <w:rFonts w:asciiTheme="minorBidi" w:eastAsia="Calibri" w:hAnsiTheme="minorBidi" w:cstheme="minorBidi"/>
                <w:szCs w:val="20"/>
              </w:rPr>
            </w:pPr>
          </w:p>
        </w:tc>
      </w:tr>
      <w:tr w:rsidR="00546023" w:rsidRPr="004013B7" w:rsidTr="00546023">
        <w:trPr>
          <w:trHeight w:val="162"/>
        </w:trPr>
        <w:tc>
          <w:tcPr>
            <w:tcW w:w="2226" w:type="dxa"/>
            <w:hideMark/>
          </w:tcPr>
          <w:p w:rsidR="00546023" w:rsidRPr="004013B7" w:rsidRDefault="00546023" w:rsidP="00BE3A79">
            <w:pPr>
              <w:tabs>
                <w:tab w:val="left" w:pos="540"/>
                <w:tab w:val="left" w:pos="216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52.215-14</w:t>
            </w:r>
          </w:p>
        </w:tc>
        <w:tc>
          <w:tcPr>
            <w:tcW w:w="5064" w:type="dxa"/>
            <w:hideMark/>
          </w:tcPr>
          <w:p w:rsidR="00546023" w:rsidRPr="004013B7" w:rsidRDefault="00546023" w:rsidP="004013B7">
            <w:pPr>
              <w:tabs>
                <w:tab w:val="left" w:pos="540"/>
                <w:tab w:val="left" w:pos="216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INTEGRITY OF UNIT PRICES</w:t>
            </w:r>
          </w:p>
        </w:tc>
        <w:tc>
          <w:tcPr>
            <w:tcW w:w="1710" w:type="dxa"/>
            <w:hideMark/>
          </w:tcPr>
          <w:p w:rsidR="00546023" w:rsidRPr="004013B7" w:rsidRDefault="00546023" w:rsidP="00BE3A79">
            <w:pPr>
              <w:tabs>
                <w:tab w:val="left" w:pos="540"/>
                <w:tab w:val="left" w:pos="2160"/>
                <w:tab w:val="left" w:pos="7560"/>
                <w:tab w:val="left" w:pos="7830"/>
              </w:tabs>
              <w:ind w:left="224" w:hanging="224"/>
              <w:jc w:val="center"/>
              <w:rPr>
                <w:rFonts w:asciiTheme="minorBidi" w:eastAsia="Calibri" w:hAnsiTheme="minorBidi" w:cstheme="minorBidi"/>
                <w:szCs w:val="20"/>
              </w:rPr>
            </w:pPr>
            <w:r w:rsidRPr="004013B7">
              <w:rPr>
                <w:rFonts w:asciiTheme="minorBidi" w:eastAsia="Calibri" w:hAnsiTheme="minorBidi" w:cstheme="minorBidi"/>
                <w:szCs w:val="20"/>
              </w:rPr>
              <w:t>OCT 2010</w:t>
            </w:r>
          </w:p>
        </w:tc>
      </w:tr>
      <w:tr w:rsidR="00546023" w:rsidRPr="004013B7" w:rsidTr="00546023">
        <w:tc>
          <w:tcPr>
            <w:tcW w:w="2226" w:type="dxa"/>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lastRenderedPageBreak/>
              <w:t>52.215-15</w:t>
            </w:r>
          </w:p>
        </w:tc>
        <w:tc>
          <w:tcPr>
            <w:tcW w:w="5064" w:type="dxa"/>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PENSION ADJUSTMENTS AND ASSET REVERSIONS</w:t>
            </w: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2010</w:t>
            </w:r>
          </w:p>
        </w:tc>
      </w:tr>
      <w:tr w:rsidR="00546023" w:rsidRPr="004013B7" w:rsidTr="00546023">
        <w:tc>
          <w:tcPr>
            <w:tcW w:w="2226" w:type="dxa"/>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52.215-18</w:t>
            </w:r>
          </w:p>
        </w:tc>
        <w:tc>
          <w:tcPr>
            <w:tcW w:w="5064" w:type="dxa"/>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REVERSION OR ADJUSTMENT OF PLANS FOR POSTRETIREMENTBENEFITS (PRB) OTHER THAN PENSIONS</w:t>
            </w: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JUL 2005</w:t>
            </w:r>
          </w:p>
        </w:tc>
      </w:tr>
      <w:tr w:rsidR="00546023" w:rsidRPr="004013B7" w:rsidTr="00546023">
        <w:tc>
          <w:tcPr>
            <w:tcW w:w="2226" w:type="dxa"/>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52.215-19</w:t>
            </w:r>
          </w:p>
        </w:tc>
        <w:tc>
          <w:tcPr>
            <w:tcW w:w="5064" w:type="dxa"/>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NOTIFICATION OF OWNERSHIP CHARGES</w:t>
            </w: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1997</w:t>
            </w:r>
          </w:p>
        </w:tc>
      </w:tr>
      <w:tr w:rsidR="00546023" w:rsidRPr="004013B7" w:rsidTr="00546023">
        <w:tc>
          <w:tcPr>
            <w:tcW w:w="2226" w:type="dxa"/>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52.215-23</w:t>
            </w:r>
          </w:p>
        </w:tc>
        <w:tc>
          <w:tcPr>
            <w:tcW w:w="5064" w:type="dxa"/>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LIMITATIONS ON PASS-THROUGH CHARGES</w:t>
            </w: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2009</w:t>
            </w:r>
          </w:p>
        </w:tc>
      </w:tr>
      <w:tr w:rsidR="00546023" w:rsidRPr="004013B7" w:rsidTr="00546023">
        <w:tc>
          <w:tcPr>
            <w:tcW w:w="2226" w:type="dxa"/>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52.216-7</w:t>
            </w:r>
          </w:p>
        </w:tc>
        <w:tc>
          <w:tcPr>
            <w:tcW w:w="5064" w:type="dxa"/>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ALLOWABLE COSTS AND PAYMENT</w:t>
            </w: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AUG 2018</w:t>
            </w:r>
          </w:p>
        </w:tc>
      </w:tr>
      <w:tr w:rsidR="00546023" w:rsidRPr="004013B7" w:rsidTr="00546023">
        <w:tc>
          <w:tcPr>
            <w:tcW w:w="2226" w:type="dxa"/>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52.216-8</w:t>
            </w:r>
          </w:p>
        </w:tc>
        <w:tc>
          <w:tcPr>
            <w:tcW w:w="5064" w:type="dxa"/>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FIXED FEE</w:t>
            </w: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JUN 2011</w:t>
            </w:r>
          </w:p>
        </w:tc>
      </w:tr>
      <w:tr w:rsidR="00546023" w:rsidRPr="004013B7" w:rsidTr="00546023">
        <w:tc>
          <w:tcPr>
            <w:tcW w:w="2226" w:type="dxa"/>
            <w:hideMark/>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52.217-8</w:t>
            </w:r>
          </w:p>
        </w:tc>
        <w:tc>
          <w:tcPr>
            <w:tcW w:w="5064" w:type="dxa"/>
            <w:hideMark/>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OPTION TO EXTEND SERVICES</w:t>
            </w:r>
          </w:p>
        </w:tc>
        <w:tc>
          <w:tcPr>
            <w:tcW w:w="1710" w:type="dxa"/>
            <w:hideMark/>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NOV 1999</w:t>
            </w:r>
          </w:p>
        </w:tc>
      </w:tr>
      <w:tr w:rsidR="00546023" w:rsidRPr="004013B7" w:rsidTr="00546023">
        <w:tc>
          <w:tcPr>
            <w:tcW w:w="2226" w:type="dxa"/>
          </w:tcPr>
          <w:p w:rsidR="00546023" w:rsidRPr="004013B7" w:rsidRDefault="00546023" w:rsidP="00BE3A79">
            <w:pPr>
              <w:jc w:val="center"/>
              <w:rPr>
                <w:rFonts w:asciiTheme="minorBidi" w:eastAsia="Calibri" w:hAnsiTheme="minorBidi" w:cstheme="minorBidi"/>
                <w:szCs w:val="20"/>
              </w:rPr>
            </w:pPr>
            <w:r w:rsidRPr="004013B7">
              <w:rPr>
                <w:rFonts w:asciiTheme="minorBidi" w:eastAsia="Calibri" w:hAnsiTheme="minorBidi" w:cstheme="minorBidi"/>
                <w:szCs w:val="20"/>
              </w:rPr>
              <w:t>52.222-1</w:t>
            </w:r>
          </w:p>
        </w:tc>
        <w:tc>
          <w:tcPr>
            <w:tcW w:w="5064" w:type="dxa"/>
          </w:tcPr>
          <w:p w:rsidR="00546023" w:rsidRPr="004013B7" w:rsidRDefault="00546023" w:rsidP="004013B7">
            <w:pPr>
              <w:rPr>
                <w:rFonts w:asciiTheme="minorBidi" w:eastAsia="Calibri" w:hAnsiTheme="minorBidi" w:cstheme="minorBidi"/>
                <w:szCs w:val="20"/>
              </w:rPr>
            </w:pPr>
            <w:r w:rsidRPr="004013B7">
              <w:rPr>
                <w:rFonts w:asciiTheme="minorBidi" w:eastAsia="Calibri" w:hAnsiTheme="minorBidi" w:cstheme="minorBidi"/>
                <w:szCs w:val="20"/>
              </w:rPr>
              <w:t>NOTICE TO THE GOVERNMENT OF LABOR</w:t>
            </w:r>
          </w:p>
        </w:tc>
        <w:tc>
          <w:tcPr>
            <w:tcW w:w="1710" w:type="dxa"/>
          </w:tcPr>
          <w:p w:rsidR="00546023" w:rsidRPr="004013B7" w:rsidRDefault="00546023" w:rsidP="00BE3A79">
            <w:pPr>
              <w:ind w:left="224"/>
              <w:jc w:val="center"/>
              <w:rPr>
                <w:rFonts w:asciiTheme="minorBidi" w:eastAsia="Calibri" w:hAnsiTheme="minorBidi" w:cstheme="minorBidi"/>
                <w:szCs w:val="20"/>
              </w:rPr>
            </w:pPr>
            <w:r w:rsidRPr="004013B7">
              <w:rPr>
                <w:rFonts w:asciiTheme="minorBidi" w:eastAsia="Calibri" w:hAnsiTheme="minorBidi" w:cstheme="minorBidi"/>
                <w:szCs w:val="20"/>
              </w:rPr>
              <w:t>FEB 1997</w:t>
            </w:r>
          </w:p>
        </w:tc>
      </w:tr>
      <w:tr w:rsidR="00546023" w:rsidRPr="004013B7" w:rsidTr="00546023">
        <w:tc>
          <w:tcPr>
            <w:tcW w:w="2226" w:type="dxa"/>
          </w:tcPr>
          <w:p w:rsidR="00546023" w:rsidRPr="004013B7" w:rsidRDefault="00546023" w:rsidP="00BE3A79">
            <w:pPr>
              <w:jc w:val="center"/>
              <w:rPr>
                <w:rFonts w:asciiTheme="minorBidi" w:eastAsia="Calibri" w:hAnsiTheme="minorBidi" w:cstheme="minorBidi"/>
                <w:szCs w:val="20"/>
              </w:rPr>
            </w:pPr>
          </w:p>
        </w:tc>
        <w:tc>
          <w:tcPr>
            <w:tcW w:w="5064" w:type="dxa"/>
          </w:tcPr>
          <w:p w:rsidR="00546023" w:rsidRPr="004013B7" w:rsidRDefault="00546023" w:rsidP="004013B7">
            <w:pPr>
              <w:rPr>
                <w:rFonts w:asciiTheme="minorBidi" w:eastAsia="Calibri" w:hAnsiTheme="minorBidi" w:cstheme="minorBidi"/>
                <w:szCs w:val="20"/>
              </w:rPr>
            </w:pPr>
            <w:r w:rsidRPr="004013B7">
              <w:rPr>
                <w:rFonts w:asciiTheme="minorBidi" w:eastAsia="Calibri" w:hAnsiTheme="minorBidi" w:cstheme="minorBidi"/>
                <w:szCs w:val="20"/>
              </w:rPr>
              <w:t>DISPUTES</w:t>
            </w:r>
          </w:p>
        </w:tc>
        <w:tc>
          <w:tcPr>
            <w:tcW w:w="1710" w:type="dxa"/>
          </w:tcPr>
          <w:p w:rsidR="00546023" w:rsidRPr="004013B7" w:rsidRDefault="00546023" w:rsidP="00BE3A79">
            <w:pPr>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jc w:val="center"/>
              <w:rPr>
                <w:rFonts w:asciiTheme="minorBidi" w:eastAsia="Calibri" w:hAnsiTheme="minorBidi" w:cstheme="minorBidi"/>
                <w:szCs w:val="20"/>
              </w:rPr>
            </w:pPr>
            <w:r w:rsidRPr="004013B7">
              <w:rPr>
                <w:rFonts w:asciiTheme="minorBidi" w:eastAsia="Calibri" w:hAnsiTheme="minorBidi" w:cstheme="minorBidi"/>
                <w:szCs w:val="20"/>
              </w:rPr>
              <w:t>52.222-2</w:t>
            </w:r>
          </w:p>
        </w:tc>
        <w:tc>
          <w:tcPr>
            <w:tcW w:w="5064" w:type="dxa"/>
          </w:tcPr>
          <w:p w:rsidR="00546023" w:rsidRPr="004013B7" w:rsidRDefault="00546023" w:rsidP="004013B7">
            <w:pPr>
              <w:rPr>
                <w:rFonts w:asciiTheme="minorBidi" w:eastAsia="Calibri" w:hAnsiTheme="minorBidi" w:cstheme="minorBidi"/>
                <w:szCs w:val="20"/>
              </w:rPr>
            </w:pPr>
            <w:r w:rsidRPr="004013B7">
              <w:rPr>
                <w:rFonts w:asciiTheme="minorBidi" w:eastAsia="Calibri" w:hAnsiTheme="minorBidi" w:cstheme="minorBidi"/>
                <w:szCs w:val="20"/>
              </w:rPr>
              <w:t>PAYMENT FOR OVERTIME PREMIUMS</w:t>
            </w:r>
          </w:p>
        </w:tc>
        <w:tc>
          <w:tcPr>
            <w:tcW w:w="1710" w:type="dxa"/>
          </w:tcPr>
          <w:p w:rsidR="00546023" w:rsidRPr="004013B7" w:rsidRDefault="00546023" w:rsidP="00BE3A79">
            <w:pPr>
              <w:ind w:left="224"/>
              <w:jc w:val="center"/>
              <w:rPr>
                <w:rFonts w:asciiTheme="minorBidi" w:eastAsia="Calibri" w:hAnsiTheme="minorBidi" w:cstheme="minorBidi"/>
                <w:szCs w:val="20"/>
              </w:rPr>
            </w:pPr>
            <w:r w:rsidRPr="004013B7">
              <w:rPr>
                <w:rFonts w:asciiTheme="minorBidi" w:eastAsia="Calibri" w:hAnsiTheme="minorBidi" w:cstheme="minorBidi"/>
                <w:szCs w:val="20"/>
              </w:rPr>
              <w:t>JUL 1990</w:t>
            </w:r>
          </w:p>
        </w:tc>
      </w:tr>
      <w:tr w:rsidR="00546023" w:rsidRPr="004013B7" w:rsidTr="00546023">
        <w:tc>
          <w:tcPr>
            <w:tcW w:w="2226" w:type="dxa"/>
            <w:hideMark/>
          </w:tcPr>
          <w:p w:rsidR="00546023" w:rsidRPr="004013B7" w:rsidRDefault="00546023" w:rsidP="00BE3A79">
            <w:pPr>
              <w:jc w:val="center"/>
              <w:rPr>
                <w:rFonts w:asciiTheme="minorBidi" w:eastAsia="Calibri" w:hAnsiTheme="minorBidi" w:cstheme="minorBidi"/>
                <w:szCs w:val="20"/>
              </w:rPr>
            </w:pPr>
            <w:r w:rsidRPr="004013B7">
              <w:rPr>
                <w:rFonts w:asciiTheme="minorBidi" w:eastAsia="Calibri" w:hAnsiTheme="minorBidi" w:cstheme="minorBidi"/>
                <w:szCs w:val="20"/>
              </w:rPr>
              <w:t>52.222-3</w:t>
            </w:r>
          </w:p>
        </w:tc>
        <w:tc>
          <w:tcPr>
            <w:tcW w:w="5064" w:type="dxa"/>
            <w:hideMark/>
          </w:tcPr>
          <w:p w:rsidR="00546023" w:rsidRPr="004013B7" w:rsidRDefault="00546023" w:rsidP="004013B7">
            <w:pPr>
              <w:rPr>
                <w:rFonts w:asciiTheme="minorBidi" w:eastAsia="Calibri" w:hAnsiTheme="minorBidi" w:cstheme="minorBidi"/>
                <w:szCs w:val="20"/>
              </w:rPr>
            </w:pPr>
            <w:r w:rsidRPr="004013B7">
              <w:rPr>
                <w:rFonts w:asciiTheme="minorBidi" w:eastAsia="Calibri" w:hAnsiTheme="minorBidi" w:cstheme="minorBidi"/>
                <w:szCs w:val="20"/>
              </w:rPr>
              <w:t>CONVICT LABOR</w:t>
            </w:r>
          </w:p>
        </w:tc>
        <w:tc>
          <w:tcPr>
            <w:tcW w:w="1710" w:type="dxa"/>
            <w:hideMark/>
          </w:tcPr>
          <w:p w:rsidR="00546023" w:rsidRPr="004013B7" w:rsidRDefault="00546023" w:rsidP="00BE3A79">
            <w:pPr>
              <w:ind w:left="224"/>
              <w:jc w:val="center"/>
              <w:rPr>
                <w:rFonts w:asciiTheme="minorBidi" w:eastAsia="Calibri" w:hAnsiTheme="minorBidi" w:cstheme="minorBidi"/>
                <w:szCs w:val="20"/>
              </w:rPr>
            </w:pPr>
            <w:r w:rsidRPr="004013B7">
              <w:rPr>
                <w:rFonts w:asciiTheme="minorBidi" w:eastAsia="Calibri" w:hAnsiTheme="minorBidi" w:cstheme="minorBidi"/>
                <w:szCs w:val="20"/>
              </w:rPr>
              <w:t>JUN 2003</w:t>
            </w:r>
          </w:p>
        </w:tc>
      </w:tr>
      <w:tr w:rsidR="00546023" w:rsidRPr="004013B7" w:rsidTr="00546023">
        <w:tc>
          <w:tcPr>
            <w:tcW w:w="2226" w:type="dxa"/>
          </w:tcPr>
          <w:p w:rsidR="00546023" w:rsidRPr="004013B7" w:rsidRDefault="00546023" w:rsidP="00BE3A79">
            <w:pPr>
              <w:jc w:val="center"/>
              <w:rPr>
                <w:rFonts w:asciiTheme="minorBidi" w:eastAsia="Calibri" w:hAnsiTheme="minorBidi" w:cstheme="minorBidi"/>
                <w:szCs w:val="20"/>
              </w:rPr>
            </w:pPr>
            <w:r w:rsidRPr="004013B7">
              <w:rPr>
                <w:rFonts w:asciiTheme="minorBidi" w:eastAsia="Calibri" w:hAnsiTheme="minorBidi" w:cstheme="minorBidi"/>
                <w:szCs w:val="20"/>
              </w:rPr>
              <w:t>52.222-4</w:t>
            </w:r>
          </w:p>
        </w:tc>
        <w:tc>
          <w:tcPr>
            <w:tcW w:w="5064" w:type="dxa"/>
          </w:tcPr>
          <w:p w:rsidR="00546023" w:rsidRPr="004013B7" w:rsidRDefault="00546023" w:rsidP="004013B7">
            <w:pPr>
              <w:rPr>
                <w:rFonts w:asciiTheme="minorBidi" w:eastAsia="Calibri" w:hAnsiTheme="minorBidi" w:cstheme="minorBidi"/>
                <w:szCs w:val="20"/>
              </w:rPr>
            </w:pPr>
            <w:r w:rsidRPr="004013B7">
              <w:rPr>
                <w:rFonts w:asciiTheme="minorBidi" w:eastAsia="Calibri" w:hAnsiTheme="minorBidi" w:cstheme="minorBidi"/>
                <w:szCs w:val="20"/>
              </w:rPr>
              <w:t>CONTRACT WORK HOURS AND SAFETY</w:t>
            </w:r>
          </w:p>
        </w:tc>
        <w:tc>
          <w:tcPr>
            <w:tcW w:w="1710" w:type="dxa"/>
          </w:tcPr>
          <w:p w:rsidR="00546023" w:rsidRPr="004013B7" w:rsidRDefault="00546023" w:rsidP="00BE3A79">
            <w:pPr>
              <w:ind w:left="224"/>
              <w:jc w:val="center"/>
              <w:rPr>
                <w:rFonts w:asciiTheme="minorBidi" w:eastAsia="Calibri" w:hAnsiTheme="minorBidi" w:cstheme="minorBidi"/>
                <w:szCs w:val="20"/>
              </w:rPr>
            </w:pPr>
            <w:r w:rsidRPr="004013B7">
              <w:rPr>
                <w:rFonts w:asciiTheme="minorBidi" w:eastAsia="Calibri" w:hAnsiTheme="minorBidi" w:cstheme="minorBidi"/>
                <w:szCs w:val="20"/>
              </w:rPr>
              <w:t>MAR 2018</w:t>
            </w:r>
          </w:p>
        </w:tc>
      </w:tr>
      <w:tr w:rsidR="00546023" w:rsidRPr="004013B7" w:rsidTr="00546023">
        <w:tc>
          <w:tcPr>
            <w:tcW w:w="2226" w:type="dxa"/>
          </w:tcPr>
          <w:p w:rsidR="00546023" w:rsidRPr="004013B7" w:rsidRDefault="00546023" w:rsidP="00BE3A79">
            <w:pPr>
              <w:jc w:val="center"/>
              <w:rPr>
                <w:rFonts w:asciiTheme="minorBidi" w:eastAsia="Calibri" w:hAnsiTheme="minorBidi" w:cstheme="minorBidi"/>
                <w:szCs w:val="20"/>
              </w:rPr>
            </w:pPr>
          </w:p>
        </w:tc>
        <w:tc>
          <w:tcPr>
            <w:tcW w:w="5064" w:type="dxa"/>
          </w:tcPr>
          <w:p w:rsidR="00546023" w:rsidRPr="004013B7" w:rsidRDefault="00546023" w:rsidP="004013B7">
            <w:pPr>
              <w:rPr>
                <w:rFonts w:asciiTheme="minorBidi" w:eastAsia="Calibri" w:hAnsiTheme="minorBidi" w:cstheme="minorBidi"/>
                <w:szCs w:val="20"/>
              </w:rPr>
            </w:pPr>
            <w:r w:rsidRPr="004013B7">
              <w:rPr>
                <w:rFonts w:asciiTheme="minorBidi" w:eastAsia="Calibri" w:hAnsiTheme="minorBidi" w:cstheme="minorBidi"/>
                <w:szCs w:val="20"/>
              </w:rPr>
              <w:t>STANDARS ACT – OVERTIME COMPENSATION</w:t>
            </w:r>
          </w:p>
        </w:tc>
        <w:tc>
          <w:tcPr>
            <w:tcW w:w="1710" w:type="dxa"/>
          </w:tcPr>
          <w:p w:rsidR="00546023" w:rsidRPr="004013B7" w:rsidRDefault="00546023" w:rsidP="00BE3A79">
            <w:pPr>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tabs>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52.222-21</w:t>
            </w:r>
          </w:p>
        </w:tc>
        <w:tc>
          <w:tcPr>
            <w:tcW w:w="5064" w:type="dxa"/>
            <w:hideMark/>
          </w:tcPr>
          <w:p w:rsidR="00546023" w:rsidRPr="004013B7" w:rsidRDefault="00546023" w:rsidP="004013B7">
            <w:pPr>
              <w:tabs>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PROHIBITIONS OF SEGREGATED FACILITIES</w:t>
            </w:r>
          </w:p>
        </w:tc>
        <w:tc>
          <w:tcPr>
            <w:tcW w:w="1710" w:type="dxa"/>
            <w:hideMark/>
          </w:tcPr>
          <w:p w:rsidR="00546023" w:rsidRPr="004013B7" w:rsidRDefault="00546023" w:rsidP="00BE3A79">
            <w:pPr>
              <w:tabs>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2015</w:t>
            </w: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52.222-26</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EQUAL OPPORTUNITY</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SEP 2016</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52.222-29</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NOTIFICATION OF VISA DENIAL</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2015</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52.222-35</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EQUAL OPPORTUNITY FOR VETERANS</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2015</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52.222-36</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EQUAL OPPORTUNITY FOR WORKERS WITH DISABILITIES</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JUL 2014</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52.222-37</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EMPLOYMENT REPORTS ON VETERANS</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FEB 2016</w:t>
            </w:r>
          </w:p>
        </w:tc>
      </w:tr>
      <w:tr w:rsidR="00546023" w:rsidRPr="004013B7" w:rsidTr="00546023">
        <w:tc>
          <w:tcPr>
            <w:tcW w:w="2226" w:type="dxa"/>
            <w:hideMark/>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52.222-50</w:t>
            </w:r>
          </w:p>
        </w:tc>
        <w:tc>
          <w:tcPr>
            <w:tcW w:w="5064" w:type="dxa"/>
            <w:hideMark/>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COMBATING TRAFFICKING IN PERSONS,</w:t>
            </w:r>
          </w:p>
        </w:tc>
        <w:tc>
          <w:tcPr>
            <w:tcW w:w="1710" w:type="dxa"/>
            <w:hideMark/>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2019</w:t>
            </w: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r w:rsidRPr="004013B7">
              <w:rPr>
                <w:rFonts w:asciiTheme="minorBidi" w:eastAsia="Calibri" w:hAnsiTheme="minorBidi" w:cstheme="minorBidi"/>
                <w:szCs w:val="20"/>
              </w:rPr>
              <w:t>52.223-5</w:t>
            </w: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POLLUTION PREVENTION AND RIGHT-TO-KNOW</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2011</w:t>
            </w: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INFORMATION</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r w:rsidRPr="004013B7">
              <w:rPr>
                <w:rFonts w:asciiTheme="minorBidi" w:eastAsia="Calibri" w:hAnsiTheme="minorBidi" w:cstheme="minorBidi"/>
                <w:szCs w:val="20"/>
              </w:rPr>
              <w:t>52.223-6</w:t>
            </w: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DRUG-FREE WORKPLACE</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2001</w:t>
            </w: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r w:rsidRPr="004013B7">
              <w:rPr>
                <w:rFonts w:asciiTheme="minorBidi" w:eastAsia="Calibri" w:hAnsiTheme="minorBidi" w:cstheme="minorBidi"/>
                <w:szCs w:val="20"/>
              </w:rPr>
              <w:t>52.223-10</w:t>
            </w: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WASTE REDUCTION PROGRAM</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2011</w:t>
            </w: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r w:rsidRPr="004013B7">
              <w:rPr>
                <w:rFonts w:asciiTheme="minorBidi" w:eastAsia="Calibri" w:hAnsiTheme="minorBidi" w:cstheme="minorBidi"/>
                <w:szCs w:val="20"/>
              </w:rPr>
              <w:t>52.223-18</w:t>
            </w: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ENCOURAGING CONTRACTOR POLICIES OF BAN</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AUG 2011</w:t>
            </w: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TEXT MESSAGING WHILE DRIVING</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r w:rsidRPr="004013B7">
              <w:rPr>
                <w:rFonts w:asciiTheme="minorBidi" w:eastAsia="Calibri" w:hAnsiTheme="minorBidi" w:cstheme="minorBidi"/>
                <w:szCs w:val="20"/>
              </w:rPr>
              <w:t>52.224-1</w:t>
            </w: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PRIVACY ACT NOTIFICATION</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r w:rsidRPr="004013B7">
              <w:rPr>
                <w:rFonts w:asciiTheme="minorBidi" w:eastAsia="Calibri" w:hAnsiTheme="minorBidi" w:cstheme="minorBidi"/>
                <w:szCs w:val="20"/>
              </w:rPr>
              <w:t>52.224-2</w:t>
            </w: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PRIVACY ACT</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r w:rsidRPr="004013B7">
              <w:rPr>
                <w:rFonts w:asciiTheme="minorBidi" w:eastAsia="Calibri" w:hAnsiTheme="minorBidi" w:cstheme="minorBidi"/>
                <w:szCs w:val="20"/>
              </w:rPr>
              <w:t>52.225-1</w:t>
            </w: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BUY AMERICAN ACT-SUPPLIES</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hideMark/>
          </w:tcPr>
          <w:p w:rsidR="00546023" w:rsidRPr="004013B7" w:rsidRDefault="00546023" w:rsidP="00BE3A79">
            <w:pPr>
              <w:tabs>
                <w:tab w:val="left" w:pos="540"/>
                <w:tab w:val="left" w:pos="2160"/>
              </w:tabs>
              <w:jc w:val="center"/>
              <w:rPr>
                <w:rFonts w:asciiTheme="minorBidi" w:eastAsia="Calibri" w:hAnsiTheme="minorBidi" w:cstheme="minorBidi"/>
                <w:szCs w:val="20"/>
              </w:rPr>
            </w:pPr>
            <w:r w:rsidRPr="004013B7">
              <w:rPr>
                <w:rFonts w:asciiTheme="minorBidi" w:eastAsia="Calibri" w:hAnsiTheme="minorBidi" w:cstheme="minorBidi"/>
                <w:szCs w:val="20"/>
              </w:rPr>
              <w:t>52.225-13</w:t>
            </w:r>
          </w:p>
        </w:tc>
        <w:tc>
          <w:tcPr>
            <w:tcW w:w="5064" w:type="dxa"/>
            <w:hideMark/>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RESTRICTIONS ON CERTAIN FOREIGN PURCHASES</w:t>
            </w:r>
          </w:p>
        </w:tc>
        <w:tc>
          <w:tcPr>
            <w:tcW w:w="1710" w:type="dxa"/>
            <w:hideMark/>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JUN 2008</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52.225-14</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INCONSISTENCY BETWEEN ENGLISH VERSION AND TRANSLATION OF CONTRACT</w:t>
            </w:r>
          </w:p>
        </w:tc>
        <w:tc>
          <w:tcPr>
            <w:tcW w:w="1710" w:type="dxa"/>
          </w:tcPr>
          <w:p w:rsidR="00546023" w:rsidRPr="004013B7" w:rsidRDefault="00546023" w:rsidP="00BE3A79">
            <w:pPr>
              <w:tabs>
                <w:tab w:val="left" w:pos="540"/>
                <w:tab w:val="left" w:pos="2160"/>
                <w:tab w:val="left" w:pos="7830"/>
              </w:tabs>
              <w:ind w:left="252"/>
              <w:jc w:val="center"/>
              <w:rPr>
                <w:rFonts w:asciiTheme="minorBidi" w:eastAsia="Calibri" w:hAnsiTheme="minorBidi" w:cstheme="minorBidi"/>
                <w:szCs w:val="20"/>
              </w:rPr>
            </w:pPr>
            <w:r w:rsidRPr="004013B7">
              <w:rPr>
                <w:rFonts w:asciiTheme="minorBidi" w:eastAsia="Calibri" w:hAnsiTheme="minorBidi" w:cstheme="minorBidi"/>
                <w:szCs w:val="20"/>
              </w:rPr>
              <w:t>FEB 2000</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52.227-2</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NOTICE AND ASSISTANCE REGARDING PATENT</w:t>
            </w:r>
          </w:p>
        </w:tc>
        <w:tc>
          <w:tcPr>
            <w:tcW w:w="1710"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DEC 2007</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AND COPYRIGHT INFRINGEMENT</w:t>
            </w:r>
          </w:p>
        </w:tc>
        <w:tc>
          <w:tcPr>
            <w:tcW w:w="1710"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52.227-14</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RIGHTS IN DATA - GENERAL</w:t>
            </w:r>
          </w:p>
        </w:tc>
        <w:tc>
          <w:tcPr>
            <w:tcW w:w="1710"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rPr>
          <w:trHeight w:val="225"/>
        </w:trPr>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52.228-3</w:t>
            </w:r>
          </w:p>
        </w:tc>
        <w:tc>
          <w:tcPr>
            <w:tcW w:w="5064" w:type="dxa"/>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WORKERS’ COMPENSATION INSURANCE (DBA)</w:t>
            </w: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JUL 2014</w:t>
            </w:r>
          </w:p>
        </w:tc>
      </w:tr>
      <w:tr w:rsidR="00546023" w:rsidRPr="004013B7" w:rsidTr="00546023">
        <w:trPr>
          <w:trHeight w:val="225"/>
        </w:trPr>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52.228-7</w:t>
            </w:r>
          </w:p>
        </w:tc>
        <w:tc>
          <w:tcPr>
            <w:tcW w:w="5064" w:type="dxa"/>
            <w:hideMark/>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INSURANCE LIABILITY TO THIRD PERSONS</w:t>
            </w:r>
          </w:p>
        </w:tc>
        <w:tc>
          <w:tcPr>
            <w:tcW w:w="1710" w:type="dxa"/>
            <w:hideMark/>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MAR 1996</w:t>
            </w:r>
          </w:p>
        </w:tc>
      </w:tr>
      <w:tr w:rsidR="00546023" w:rsidRPr="004013B7" w:rsidDel="00C26145" w:rsidTr="00546023">
        <w:trPr>
          <w:trHeight w:val="261"/>
        </w:trPr>
        <w:tc>
          <w:tcPr>
            <w:tcW w:w="2226" w:type="dxa"/>
          </w:tcPr>
          <w:p w:rsidR="00546023" w:rsidRPr="004013B7" w:rsidDel="00C26145"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p>
        </w:tc>
        <w:tc>
          <w:tcPr>
            <w:tcW w:w="5064" w:type="dxa"/>
          </w:tcPr>
          <w:p w:rsidR="00546023" w:rsidRPr="004013B7" w:rsidDel="00C26145" w:rsidRDefault="00546023" w:rsidP="004013B7">
            <w:pPr>
              <w:rPr>
                <w:rFonts w:asciiTheme="minorBidi" w:eastAsia="Calibri" w:hAnsiTheme="minorBidi" w:cstheme="minorBidi"/>
                <w:szCs w:val="20"/>
              </w:rPr>
            </w:pPr>
          </w:p>
        </w:tc>
        <w:tc>
          <w:tcPr>
            <w:tcW w:w="1710" w:type="dxa"/>
          </w:tcPr>
          <w:p w:rsidR="00546023" w:rsidRPr="004013B7" w:rsidDel="00C26145"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p>
        </w:tc>
      </w:tr>
      <w:tr w:rsidR="00546023" w:rsidRPr="004013B7" w:rsidTr="00546023">
        <w:trPr>
          <w:trHeight w:val="279"/>
        </w:trPr>
        <w:tc>
          <w:tcPr>
            <w:tcW w:w="2226" w:type="dxa"/>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52.229-3</w:t>
            </w:r>
          </w:p>
        </w:tc>
        <w:tc>
          <w:tcPr>
            <w:tcW w:w="5064" w:type="dxa"/>
          </w:tcPr>
          <w:p w:rsidR="00546023" w:rsidRPr="004013B7" w:rsidRDefault="00546023" w:rsidP="004013B7">
            <w:pPr>
              <w:rPr>
                <w:rFonts w:asciiTheme="minorBidi" w:eastAsia="Calibri" w:hAnsiTheme="minorBidi" w:cstheme="minorBidi"/>
                <w:szCs w:val="20"/>
              </w:rPr>
            </w:pPr>
            <w:r w:rsidRPr="004013B7">
              <w:rPr>
                <w:rFonts w:asciiTheme="minorBidi" w:eastAsia="Calibri" w:hAnsiTheme="minorBidi" w:cstheme="minorBidi"/>
                <w:szCs w:val="20"/>
              </w:rPr>
              <w:t>FEDERAL, STATE, AND LOCAL TAXES</w:t>
            </w: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FEB 2013</w:t>
            </w:r>
          </w:p>
        </w:tc>
      </w:tr>
      <w:tr w:rsidR="00546023" w:rsidRPr="004013B7" w:rsidTr="00546023">
        <w:trPr>
          <w:trHeight w:val="279"/>
        </w:trPr>
        <w:tc>
          <w:tcPr>
            <w:tcW w:w="2226" w:type="dxa"/>
            <w:hideMark/>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52.230-2</w:t>
            </w:r>
          </w:p>
        </w:tc>
        <w:tc>
          <w:tcPr>
            <w:tcW w:w="5064" w:type="dxa"/>
            <w:hideMark/>
          </w:tcPr>
          <w:p w:rsidR="00546023" w:rsidRPr="004013B7" w:rsidRDefault="00546023" w:rsidP="004013B7">
            <w:pPr>
              <w:rPr>
                <w:rFonts w:asciiTheme="minorBidi" w:eastAsia="Calibri" w:hAnsiTheme="minorBidi" w:cstheme="minorBidi"/>
                <w:szCs w:val="20"/>
              </w:rPr>
            </w:pPr>
            <w:r w:rsidRPr="004013B7">
              <w:rPr>
                <w:rFonts w:asciiTheme="minorBidi" w:eastAsia="Calibri" w:hAnsiTheme="minorBidi" w:cstheme="minorBidi"/>
                <w:szCs w:val="20"/>
              </w:rPr>
              <w:t>COST ACCOUNTING STANDARDS</w:t>
            </w:r>
          </w:p>
        </w:tc>
        <w:tc>
          <w:tcPr>
            <w:tcW w:w="1710" w:type="dxa"/>
            <w:hideMark/>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2015</w:t>
            </w:r>
          </w:p>
        </w:tc>
      </w:tr>
      <w:tr w:rsidR="00546023" w:rsidRPr="004013B7" w:rsidTr="00546023">
        <w:tc>
          <w:tcPr>
            <w:tcW w:w="2226" w:type="dxa"/>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52.230-3</w:t>
            </w:r>
          </w:p>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p>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p>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52.230-4</w:t>
            </w:r>
          </w:p>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DISCLOSURE AND CONSISTENCY OF COST ACCOUNTING PRACTICES</w:t>
            </w:r>
          </w:p>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p>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DISCLOSURE AND CONSISTENCY OF COSTS</w:t>
            </w:r>
          </w:p>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ACCOUNTING PRACTICES– FOREIGN CONCERNS</w:t>
            </w:r>
          </w:p>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2015</w:t>
            </w:r>
          </w:p>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p>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p>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2015</w:t>
            </w:r>
          </w:p>
        </w:tc>
      </w:tr>
      <w:tr w:rsidR="00546023" w:rsidRPr="004013B7" w:rsidTr="00546023">
        <w:tc>
          <w:tcPr>
            <w:tcW w:w="2226" w:type="dxa"/>
            <w:hideMark/>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52.230-6</w:t>
            </w:r>
          </w:p>
        </w:tc>
        <w:tc>
          <w:tcPr>
            <w:tcW w:w="5064" w:type="dxa"/>
            <w:hideMark/>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ADMINISTRATION OF COST ACCOUNTING STANDARDS</w:t>
            </w:r>
          </w:p>
        </w:tc>
        <w:tc>
          <w:tcPr>
            <w:tcW w:w="1710" w:type="dxa"/>
            <w:hideMark/>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JUL 2010</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52.232-9</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LIMITATIONS ON WITHHOLDING OF PAYMENTS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lastRenderedPageBreak/>
              <w:t>52.232-17</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INTEREST</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52.232-18</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AVAILABILITY OF FUNDS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52.232.22</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LIMITATION OF FUNDS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52.232-23</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ASSIGNMENT OF CLAIMS</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hideMark/>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52.232-25</w:t>
            </w:r>
          </w:p>
        </w:tc>
        <w:tc>
          <w:tcPr>
            <w:tcW w:w="5064" w:type="dxa"/>
            <w:hideMark/>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PROMPT PAYMENT</w:t>
            </w:r>
          </w:p>
          <w:p w:rsidR="00546023" w:rsidRPr="004013B7" w:rsidRDefault="00546023" w:rsidP="004013B7">
            <w:pPr>
              <w:tabs>
                <w:tab w:val="left" w:pos="540"/>
                <w:tab w:val="left" w:pos="2160"/>
                <w:tab w:val="left" w:pos="2664"/>
                <w:tab w:val="left" w:pos="7830"/>
                <w:tab w:val="left" w:pos="8194"/>
              </w:tabs>
              <w:rPr>
                <w:rFonts w:asciiTheme="minorBidi" w:eastAsia="Calibri" w:hAnsiTheme="minorBidi" w:cstheme="minorBidi"/>
                <w:szCs w:val="20"/>
              </w:rPr>
            </w:pPr>
          </w:p>
        </w:tc>
        <w:tc>
          <w:tcPr>
            <w:tcW w:w="1710" w:type="dxa"/>
            <w:hideMark/>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2017</w:t>
            </w:r>
          </w:p>
          <w:p w:rsidR="00546023" w:rsidRPr="004013B7" w:rsidRDefault="00546023" w:rsidP="00BE3A79">
            <w:pPr>
              <w:tabs>
                <w:tab w:val="left" w:pos="540"/>
                <w:tab w:val="left" w:pos="2160"/>
                <w:tab w:val="left" w:pos="2664"/>
                <w:tab w:val="left" w:pos="7830"/>
                <w:tab w:val="left" w:pos="8194"/>
              </w:tabs>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52.232-25</w:t>
            </w:r>
          </w:p>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52.232-33</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ALTERNATE I</w:t>
            </w:r>
          </w:p>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PAYMENT BY ELECTRONIC FUNDS TRANSFER – SYSTEM FOR AWARD</w:t>
            </w:r>
          </w:p>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MANAGEMENT</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2017</w:t>
            </w:r>
          </w:p>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2018</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52.232-34</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PAYMENT BY ELECTRONIC FUNDS TRANSFER OTHER THAN SYSTEM FOR</w:t>
            </w:r>
          </w:p>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AWARD MANAGEMENT</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JUL 2013</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52.232-39</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UNENFORCEABILITY OF UNAUTHORIZED OBLIGATIONS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JUN 2013</w:t>
            </w: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52.233-1</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DISPUTES</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52.233-1</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ALTERNATE I</w:t>
            </w:r>
          </w:p>
        </w:tc>
        <w:tc>
          <w:tcPr>
            <w:tcW w:w="1710"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lang w:bidi="ar-EG"/>
              </w:rPr>
            </w:pPr>
            <w:r w:rsidRPr="004013B7">
              <w:rPr>
                <w:rFonts w:asciiTheme="minorBidi" w:eastAsia="Calibri" w:hAnsiTheme="minorBidi" w:cstheme="minorBidi"/>
                <w:szCs w:val="20"/>
              </w:rPr>
              <w:t>52.233-3</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PROTEST AFTER AWARD ALTERNATE I</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SEP 1996</w:t>
            </w: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52.233-4</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APPLICABLE LAW FOR BREACH OF CONTRACT CLAIM</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2004</w:t>
            </w:r>
          </w:p>
        </w:tc>
      </w:tr>
      <w:tr w:rsidR="00546023" w:rsidRPr="004013B7" w:rsidTr="00546023">
        <w:tc>
          <w:tcPr>
            <w:tcW w:w="2226" w:type="dxa"/>
            <w:hideMark/>
          </w:tcPr>
          <w:p w:rsidR="00546023" w:rsidRPr="004013B7" w:rsidRDefault="00546023" w:rsidP="00BE3A79">
            <w:pPr>
              <w:tabs>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52.237-3</w:t>
            </w:r>
          </w:p>
        </w:tc>
        <w:tc>
          <w:tcPr>
            <w:tcW w:w="5064" w:type="dxa"/>
            <w:hideMark/>
          </w:tcPr>
          <w:p w:rsidR="00546023" w:rsidRPr="004013B7" w:rsidRDefault="00546023" w:rsidP="004013B7">
            <w:pPr>
              <w:tabs>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CONTINUITY OF SERVICES</w:t>
            </w:r>
          </w:p>
        </w:tc>
        <w:tc>
          <w:tcPr>
            <w:tcW w:w="1710" w:type="dxa"/>
            <w:hideMark/>
          </w:tcPr>
          <w:p w:rsidR="00546023" w:rsidRPr="004013B7" w:rsidRDefault="00546023" w:rsidP="00BE3A79">
            <w:pPr>
              <w:tabs>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1991</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52.237-8</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RESTRICTION OF SEVERANCE PAYMENTS TO FOREIGN NATIONALS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AUG 2003</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52.237-9</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WAIVER OF LIMITATION ON SEVERANCE PAYMENTS TO FOREIGN NATIONALS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52.239-1</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PRIVACY OR SECURITY SAFEGUARDS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AUG 1996</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52.242-1</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NOTICE OF INTENT TO DISALLOW COSTS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52.242-3</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PENALTIES FOR UNALLOWABLE COSTS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52.242-4</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CERTIFICATION OF FINAL INDIRECT COSTS</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1997</w:t>
            </w:r>
          </w:p>
        </w:tc>
      </w:tr>
      <w:tr w:rsidR="00546023" w:rsidRPr="004013B7" w:rsidTr="00546023">
        <w:tc>
          <w:tcPr>
            <w:tcW w:w="2226" w:type="dxa"/>
            <w:hideMark/>
          </w:tcPr>
          <w:p w:rsidR="00546023" w:rsidRPr="004013B7" w:rsidRDefault="00546023" w:rsidP="00BE3A79">
            <w:pPr>
              <w:tabs>
                <w:tab w:val="left" w:pos="540"/>
                <w:tab w:val="left" w:pos="2160"/>
                <w:tab w:val="left" w:pos="7920"/>
                <w:tab w:val="left" w:pos="8370"/>
              </w:tabs>
              <w:jc w:val="center"/>
              <w:rPr>
                <w:rFonts w:asciiTheme="minorBidi" w:eastAsia="Calibri" w:hAnsiTheme="minorBidi" w:cstheme="minorBidi"/>
                <w:szCs w:val="20"/>
              </w:rPr>
            </w:pPr>
            <w:r w:rsidRPr="004013B7">
              <w:rPr>
                <w:rFonts w:asciiTheme="minorBidi" w:eastAsia="Calibri" w:hAnsiTheme="minorBidi" w:cstheme="minorBidi"/>
                <w:szCs w:val="20"/>
              </w:rPr>
              <w:t>52.242-13</w:t>
            </w:r>
          </w:p>
        </w:tc>
        <w:tc>
          <w:tcPr>
            <w:tcW w:w="5064" w:type="dxa"/>
            <w:hideMark/>
          </w:tcPr>
          <w:p w:rsidR="00546023" w:rsidRPr="004013B7" w:rsidRDefault="00546023" w:rsidP="004013B7">
            <w:pPr>
              <w:tabs>
                <w:tab w:val="left" w:pos="540"/>
                <w:tab w:val="left" w:pos="2160"/>
                <w:tab w:val="left" w:pos="7920"/>
                <w:tab w:val="left" w:pos="8370"/>
              </w:tabs>
              <w:rPr>
                <w:rFonts w:asciiTheme="minorBidi" w:eastAsia="Calibri" w:hAnsiTheme="minorBidi" w:cstheme="minorBidi"/>
                <w:szCs w:val="20"/>
              </w:rPr>
            </w:pPr>
            <w:r w:rsidRPr="004013B7">
              <w:rPr>
                <w:rFonts w:asciiTheme="minorBidi" w:eastAsia="Calibri" w:hAnsiTheme="minorBidi" w:cstheme="minorBidi"/>
                <w:szCs w:val="20"/>
              </w:rPr>
              <w:t>BANKRUPTCY</w:t>
            </w:r>
          </w:p>
        </w:tc>
        <w:tc>
          <w:tcPr>
            <w:tcW w:w="1710" w:type="dxa"/>
            <w:hideMark/>
          </w:tcPr>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JUL 1995</w:t>
            </w:r>
          </w:p>
        </w:tc>
      </w:tr>
      <w:tr w:rsidR="00546023" w:rsidRPr="004013B7" w:rsidTr="00546023">
        <w:tc>
          <w:tcPr>
            <w:tcW w:w="2226" w:type="dxa"/>
          </w:tcPr>
          <w:p w:rsidR="00546023" w:rsidRPr="004013B7" w:rsidRDefault="00546023" w:rsidP="00BE3A79">
            <w:pPr>
              <w:tabs>
                <w:tab w:val="left" w:pos="540"/>
                <w:tab w:val="left" w:pos="2160"/>
                <w:tab w:val="left" w:pos="7920"/>
                <w:tab w:val="left" w:pos="8370"/>
              </w:tabs>
              <w:jc w:val="center"/>
              <w:rPr>
                <w:rFonts w:asciiTheme="minorBidi" w:eastAsia="Calibri" w:hAnsiTheme="minorBidi" w:cstheme="minorBidi"/>
                <w:szCs w:val="20"/>
              </w:rPr>
            </w:pPr>
            <w:r w:rsidRPr="004013B7">
              <w:rPr>
                <w:rFonts w:asciiTheme="minorBidi" w:eastAsia="Calibri" w:hAnsiTheme="minorBidi" w:cstheme="minorBidi"/>
                <w:szCs w:val="20"/>
              </w:rPr>
              <w:t>52.243-2</w:t>
            </w:r>
          </w:p>
        </w:tc>
        <w:tc>
          <w:tcPr>
            <w:tcW w:w="5064" w:type="dxa"/>
          </w:tcPr>
          <w:p w:rsidR="00546023" w:rsidRPr="004013B7" w:rsidRDefault="00546023" w:rsidP="004013B7">
            <w:pPr>
              <w:tabs>
                <w:tab w:val="left" w:pos="540"/>
                <w:tab w:val="left" w:pos="2160"/>
                <w:tab w:val="left" w:pos="7920"/>
                <w:tab w:val="left" w:pos="8370"/>
              </w:tabs>
              <w:rPr>
                <w:rFonts w:asciiTheme="minorBidi" w:eastAsia="Calibri" w:hAnsiTheme="minorBidi" w:cstheme="minorBidi"/>
                <w:szCs w:val="20"/>
              </w:rPr>
            </w:pPr>
            <w:r w:rsidRPr="004013B7">
              <w:rPr>
                <w:rFonts w:asciiTheme="minorBidi" w:eastAsia="Calibri" w:hAnsiTheme="minorBidi" w:cstheme="minorBidi"/>
                <w:szCs w:val="20"/>
              </w:rPr>
              <w:t xml:space="preserve">CHANGES </w:t>
            </w:r>
            <w:r w:rsidRPr="00FC7334">
              <w:rPr>
                <w:rFonts w:ascii="Cambria Math" w:eastAsia="Calibri" w:hAnsi="Cambria Math" w:cs="Cambria Math"/>
                <w:szCs w:val="20"/>
              </w:rPr>
              <w:t>‐</w:t>
            </w:r>
            <w:r w:rsidRPr="004013B7">
              <w:rPr>
                <w:rFonts w:asciiTheme="minorBidi" w:eastAsia="Calibri" w:hAnsiTheme="minorBidi" w:cstheme="minorBidi"/>
                <w:szCs w:val="20"/>
              </w:rPr>
              <w:t xml:space="preserve"> COST</w:t>
            </w:r>
            <w:r w:rsidRPr="00FC7334">
              <w:rPr>
                <w:rFonts w:ascii="Cambria Math" w:eastAsia="Calibri" w:hAnsi="Cambria Math" w:cs="Cambria Math"/>
                <w:szCs w:val="20"/>
              </w:rPr>
              <w:t>‐</w:t>
            </w:r>
            <w:r w:rsidRPr="004013B7">
              <w:rPr>
                <w:rFonts w:asciiTheme="minorBidi" w:eastAsia="Calibri" w:hAnsiTheme="minorBidi" w:cstheme="minorBidi"/>
                <w:szCs w:val="20"/>
              </w:rPr>
              <w:t>REIMBURSEMENT (AUG 1987) – ALTERNATE I</w:t>
            </w:r>
          </w:p>
        </w:tc>
        <w:tc>
          <w:tcPr>
            <w:tcW w:w="1710" w:type="dxa"/>
          </w:tcPr>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c>
          <w:tcPr>
            <w:tcW w:w="2226" w:type="dxa"/>
          </w:tcPr>
          <w:p w:rsidR="00546023" w:rsidRPr="004013B7" w:rsidRDefault="00546023" w:rsidP="00BE3A79">
            <w:pPr>
              <w:tabs>
                <w:tab w:val="left" w:pos="540"/>
                <w:tab w:val="left" w:pos="2160"/>
                <w:tab w:val="left" w:pos="7920"/>
                <w:tab w:val="left" w:pos="8370"/>
              </w:tabs>
              <w:jc w:val="center"/>
              <w:rPr>
                <w:rFonts w:asciiTheme="minorBidi" w:eastAsia="Calibri" w:hAnsiTheme="minorBidi" w:cstheme="minorBidi"/>
                <w:szCs w:val="20"/>
              </w:rPr>
            </w:pPr>
            <w:r w:rsidRPr="004013B7">
              <w:rPr>
                <w:rFonts w:asciiTheme="minorBidi" w:eastAsia="Calibri" w:hAnsiTheme="minorBidi" w:cstheme="minorBidi"/>
                <w:szCs w:val="20"/>
              </w:rPr>
              <w:t>52.243-7</w:t>
            </w:r>
          </w:p>
        </w:tc>
        <w:tc>
          <w:tcPr>
            <w:tcW w:w="5064" w:type="dxa"/>
          </w:tcPr>
          <w:p w:rsidR="00546023" w:rsidRPr="004013B7" w:rsidRDefault="00546023" w:rsidP="004013B7">
            <w:pPr>
              <w:tabs>
                <w:tab w:val="left" w:pos="540"/>
                <w:tab w:val="left" w:pos="2160"/>
                <w:tab w:val="left" w:pos="7920"/>
                <w:tab w:val="left" w:pos="8370"/>
              </w:tabs>
              <w:rPr>
                <w:rFonts w:asciiTheme="minorBidi" w:eastAsia="Calibri" w:hAnsiTheme="minorBidi" w:cstheme="minorBidi"/>
                <w:szCs w:val="20"/>
              </w:rPr>
            </w:pPr>
            <w:r w:rsidRPr="004013B7">
              <w:rPr>
                <w:rFonts w:asciiTheme="minorBidi" w:eastAsia="Calibri" w:hAnsiTheme="minorBidi" w:cstheme="minorBidi"/>
                <w:szCs w:val="20"/>
              </w:rPr>
              <w:t>NOTIFICATION OF CHANGES</w:t>
            </w:r>
          </w:p>
        </w:tc>
        <w:tc>
          <w:tcPr>
            <w:tcW w:w="1710" w:type="dxa"/>
          </w:tcPr>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2017</w:t>
            </w:r>
          </w:p>
        </w:tc>
      </w:tr>
      <w:tr w:rsidR="00546023" w:rsidRPr="004013B7" w:rsidTr="00546023">
        <w:tc>
          <w:tcPr>
            <w:tcW w:w="2226" w:type="dxa"/>
          </w:tcPr>
          <w:p w:rsidR="00546023" w:rsidRPr="004013B7" w:rsidRDefault="00546023" w:rsidP="00BE3A79">
            <w:pPr>
              <w:tabs>
                <w:tab w:val="left" w:pos="540"/>
                <w:tab w:val="left" w:pos="2160"/>
                <w:tab w:val="left" w:pos="7920"/>
                <w:tab w:val="left" w:pos="8370"/>
              </w:tabs>
              <w:jc w:val="center"/>
              <w:rPr>
                <w:rFonts w:asciiTheme="minorBidi" w:eastAsia="Calibri" w:hAnsiTheme="minorBidi" w:cstheme="minorBidi"/>
                <w:szCs w:val="20"/>
              </w:rPr>
            </w:pPr>
            <w:r w:rsidRPr="004013B7">
              <w:rPr>
                <w:rFonts w:asciiTheme="minorBidi" w:eastAsia="Calibri" w:hAnsiTheme="minorBidi" w:cstheme="minorBidi"/>
                <w:szCs w:val="20"/>
              </w:rPr>
              <w:t>52.244-2</w:t>
            </w:r>
          </w:p>
        </w:tc>
        <w:tc>
          <w:tcPr>
            <w:tcW w:w="5064" w:type="dxa"/>
          </w:tcPr>
          <w:p w:rsidR="00546023" w:rsidRPr="004013B7" w:rsidRDefault="00546023" w:rsidP="004013B7">
            <w:pPr>
              <w:tabs>
                <w:tab w:val="left" w:pos="540"/>
                <w:tab w:val="left" w:pos="2160"/>
                <w:tab w:val="left" w:pos="7920"/>
                <w:tab w:val="left" w:pos="8370"/>
              </w:tabs>
              <w:rPr>
                <w:rFonts w:asciiTheme="minorBidi" w:eastAsia="Calibri" w:hAnsiTheme="minorBidi" w:cstheme="minorBidi"/>
                <w:szCs w:val="20"/>
              </w:rPr>
            </w:pPr>
            <w:r w:rsidRPr="004013B7">
              <w:rPr>
                <w:rFonts w:asciiTheme="minorBidi" w:eastAsia="Calibri" w:hAnsiTheme="minorBidi" w:cstheme="minorBidi"/>
                <w:szCs w:val="20"/>
              </w:rPr>
              <w:t>SUBCONTRACTS</w:t>
            </w:r>
          </w:p>
          <w:p w:rsidR="00546023" w:rsidRPr="004013B7" w:rsidRDefault="00546023" w:rsidP="004013B7">
            <w:pPr>
              <w:tabs>
                <w:tab w:val="left" w:pos="540"/>
                <w:tab w:val="left" w:pos="2160"/>
                <w:tab w:val="left" w:pos="7920"/>
                <w:tab w:val="left" w:pos="8370"/>
              </w:tabs>
              <w:rPr>
                <w:rFonts w:asciiTheme="minorBidi" w:eastAsia="Calibri" w:hAnsiTheme="minorBidi" w:cstheme="minorBidi"/>
                <w:szCs w:val="20"/>
              </w:rPr>
            </w:pPr>
            <w:r w:rsidRPr="004013B7">
              <w:rPr>
                <w:rFonts w:asciiTheme="minorBidi" w:eastAsia="Calibri" w:hAnsiTheme="minorBidi" w:cstheme="minorBidi"/>
                <w:szCs w:val="20"/>
              </w:rPr>
              <w:t>ALTERNATE  I</w:t>
            </w:r>
          </w:p>
        </w:tc>
        <w:tc>
          <w:tcPr>
            <w:tcW w:w="1710" w:type="dxa"/>
          </w:tcPr>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2010</w:t>
            </w:r>
          </w:p>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2007</w:t>
            </w:r>
          </w:p>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tabs>
                <w:tab w:val="left" w:pos="540"/>
                <w:tab w:val="left" w:pos="2160"/>
                <w:tab w:val="left" w:pos="7920"/>
                <w:tab w:val="left" w:pos="8370"/>
              </w:tabs>
              <w:jc w:val="center"/>
              <w:rPr>
                <w:rFonts w:asciiTheme="minorBidi" w:eastAsia="Calibri" w:hAnsiTheme="minorBidi" w:cstheme="minorBidi"/>
                <w:szCs w:val="20"/>
              </w:rPr>
            </w:pPr>
            <w:r w:rsidRPr="004013B7">
              <w:rPr>
                <w:rFonts w:asciiTheme="minorBidi" w:eastAsia="Calibri" w:hAnsiTheme="minorBidi" w:cstheme="minorBidi"/>
                <w:szCs w:val="20"/>
              </w:rPr>
              <w:t>52.244-5</w:t>
            </w:r>
          </w:p>
        </w:tc>
        <w:tc>
          <w:tcPr>
            <w:tcW w:w="5064" w:type="dxa"/>
          </w:tcPr>
          <w:p w:rsidR="00546023" w:rsidRPr="004013B7" w:rsidRDefault="00546023" w:rsidP="004013B7">
            <w:pPr>
              <w:tabs>
                <w:tab w:val="left" w:pos="540"/>
                <w:tab w:val="left" w:pos="2160"/>
                <w:tab w:val="left" w:pos="7920"/>
                <w:tab w:val="left" w:pos="8370"/>
              </w:tabs>
              <w:rPr>
                <w:rFonts w:asciiTheme="minorBidi" w:eastAsia="Calibri" w:hAnsiTheme="minorBidi" w:cstheme="minorBidi"/>
                <w:szCs w:val="20"/>
              </w:rPr>
            </w:pPr>
            <w:r w:rsidRPr="004013B7">
              <w:rPr>
                <w:rFonts w:asciiTheme="minorBidi" w:eastAsia="Calibri" w:hAnsiTheme="minorBidi" w:cstheme="minorBidi"/>
                <w:szCs w:val="20"/>
              </w:rPr>
              <w:t>COMPETITION IN SUBCONTRACTING</w:t>
            </w:r>
          </w:p>
        </w:tc>
        <w:tc>
          <w:tcPr>
            <w:tcW w:w="1710" w:type="dxa"/>
          </w:tcPr>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DEC 1996</w:t>
            </w:r>
          </w:p>
        </w:tc>
      </w:tr>
      <w:tr w:rsidR="00546023" w:rsidRPr="004013B7" w:rsidTr="00546023">
        <w:tc>
          <w:tcPr>
            <w:tcW w:w="2226" w:type="dxa"/>
          </w:tcPr>
          <w:p w:rsidR="00546023" w:rsidRPr="004013B7" w:rsidRDefault="00546023" w:rsidP="00BE3A79">
            <w:pPr>
              <w:tabs>
                <w:tab w:val="left" w:pos="540"/>
                <w:tab w:val="left" w:pos="2160"/>
                <w:tab w:val="left" w:pos="7920"/>
                <w:tab w:val="left" w:pos="8370"/>
              </w:tabs>
              <w:jc w:val="center"/>
              <w:rPr>
                <w:rFonts w:asciiTheme="minorBidi" w:eastAsia="Calibri" w:hAnsiTheme="minorBidi" w:cstheme="minorBidi"/>
                <w:szCs w:val="20"/>
              </w:rPr>
            </w:pPr>
            <w:r w:rsidRPr="004013B7">
              <w:rPr>
                <w:rFonts w:asciiTheme="minorBidi" w:eastAsia="Calibri" w:hAnsiTheme="minorBidi" w:cstheme="minorBidi"/>
                <w:szCs w:val="20"/>
              </w:rPr>
              <w:t>52.244-6</w:t>
            </w:r>
          </w:p>
        </w:tc>
        <w:tc>
          <w:tcPr>
            <w:tcW w:w="5064" w:type="dxa"/>
          </w:tcPr>
          <w:p w:rsidR="00546023" w:rsidRPr="004013B7" w:rsidRDefault="00546023" w:rsidP="004013B7">
            <w:pPr>
              <w:tabs>
                <w:tab w:val="left" w:pos="540"/>
                <w:tab w:val="left" w:pos="2160"/>
                <w:tab w:val="left" w:pos="7920"/>
                <w:tab w:val="left" w:pos="8370"/>
              </w:tabs>
              <w:rPr>
                <w:rFonts w:asciiTheme="minorBidi" w:eastAsia="Calibri" w:hAnsiTheme="minorBidi" w:cstheme="minorBidi"/>
                <w:szCs w:val="20"/>
              </w:rPr>
            </w:pPr>
            <w:r w:rsidRPr="004013B7">
              <w:rPr>
                <w:rFonts w:asciiTheme="minorBidi" w:eastAsia="Calibri" w:hAnsiTheme="minorBidi" w:cstheme="minorBidi"/>
                <w:szCs w:val="20"/>
              </w:rPr>
              <w:t>SUBCONTRACTS FOR COMMERCIAL ITEMS</w:t>
            </w:r>
          </w:p>
        </w:tc>
        <w:tc>
          <w:tcPr>
            <w:tcW w:w="1710" w:type="dxa"/>
          </w:tcPr>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2019</w:t>
            </w:r>
          </w:p>
        </w:tc>
      </w:tr>
      <w:tr w:rsidR="00546023" w:rsidRPr="004013B7" w:rsidTr="00546023">
        <w:tc>
          <w:tcPr>
            <w:tcW w:w="2226" w:type="dxa"/>
            <w:hideMark/>
          </w:tcPr>
          <w:p w:rsidR="00546023" w:rsidRPr="004013B7" w:rsidRDefault="00546023" w:rsidP="00BE3A79">
            <w:pPr>
              <w:tabs>
                <w:tab w:val="left" w:pos="540"/>
                <w:tab w:val="left" w:pos="2160"/>
                <w:tab w:val="left" w:pos="7920"/>
                <w:tab w:val="left" w:pos="8370"/>
              </w:tabs>
              <w:jc w:val="center"/>
              <w:rPr>
                <w:rFonts w:asciiTheme="minorBidi" w:eastAsia="Calibri" w:hAnsiTheme="minorBidi" w:cstheme="minorBidi"/>
                <w:szCs w:val="20"/>
              </w:rPr>
            </w:pPr>
            <w:r w:rsidRPr="004013B7">
              <w:rPr>
                <w:rFonts w:asciiTheme="minorBidi" w:eastAsia="Calibri" w:hAnsiTheme="minorBidi" w:cstheme="minorBidi"/>
                <w:szCs w:val="20"/>
              </w:rPr>
              <w:t>52.245-1</w:t>
            </w:r>
          </w:p>
        </w:tc>
        <w:tc>
          <w:tcPr>
            <w:tcW w:w="5064" w:type="dxa"/>
            <w:hideMark/>
          </w:tcPr>
          <w:p w:rsidR="00546023" w:rsidRPr="004013B7" w:rsidRDefault="00546023" w:rsidP="004013B7">
            <w:pPr>
              <w:tabs>
                <w:tab w:val="left" w:pos="540"/>
                <w:tab w:val="left" w:pos="2160"/>
                <w:tab w:val="left" w:pos="7920"/>
                <w:tab w:val="left" w:pos="8370"/>
              </w:tabs>
              <w:rPr>
                <w:rFonts w:asciiTheme="minorBidi" w:eastAsia="Calibri" w:hAnsiTheme="minorBidi" w:cstheme="minorBidi"/>
                <w:szCs w:val="20"/>
              </w:rPr>
            </w:pPr>
            <w:r w:rsidRPr="004013B7">
              <w:rPr>
                <w:rFonts w:asciiTheme="minorBidi" w:eastAsia="Calibri" w:hAnsiTheme="minorBidi" w:cstheme="minorBidi"/>
                <w:szCs w:val="20"/>
              </w:rPr>
              <w:t>GOVERNMENT PROPERTY</w:t>
            </w:r>
          </w:p>
        </w:tc>
        <w:tc>
          <w:tcPr>
            <w:tcW w:w="1710" w:type="dxa"/>
            <w:hideMark/>
          </w:tcPr>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2017</w:t>
            </w:r>
          </w:p>
        </w:tc>
      </w:tr>
      <w:tr w:rsidR="00546023" w:rsidRPr="004013B7" w:rsidTr="00546023">
        <w:tc>
          <w:tcPr>
            <w:tcW w:w="2226" w:type="dxa"/>
          </w:tcPr>
          <w:p w:rsidR="00546023" w:rsidRPr="004013B7" w:rsidRDefault="00546023" w:rsidP="00BE3A79">
            <w:pPr>
              <w:tabs>
                <w:tab w:val="left" w:pos="540"/>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52.246-25</w:t>
            </w:r>
          </w:p>
        </w:tc>
        <w:tc>
          <w:tcPr>
            <w:tcW w:w="5064" w:type="dxa"/>
            <w:hideMark/>
          </w:tcPr>
          <w:p w:rsidR="00546023" w:rsidRPr="004013B7" w:rsidRDefault="00546023" w:rsidP="004013B7">
            <w:pPr>
              <w:tabs>
                <w:tab w:val="left" w:pos="540"/>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LIMITATION OF LIABILITY – SERVICES</w:t>
            </w:r>
          </w:p>
        </w:tc>
        <w:tc>
          <w:tcPr>
            <w:tcW w:w="1710" w:type="dxa"/>
            <w:hideMark/>
          </w:tcPr>
          <w:p w:rsidR="00546023" w:rsidRPr="004013B7" w:rsidRDefault="00546023" w:rsidP="00BE3A79">
            <w:pPr>
              <w:tabs>
                <w:tab w:val="left" w:pos="540"/>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FEB 1997</w:t>
            </w:r>
          </w:p>
        </w:tc>
      </w:tr>
      <w:tr w:rsidR="00546023" w:rsidRPr="004013B7" w:rsidTr="00546023">
        <w:trPr>
          <w:trHeight w:val="225"/>
        </w:trPr>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52.249-6</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TERMINATION (COST-REIMBURSEMENT)</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2004</w:t>
            </w:r>
          </w:p>
        </w:tc>
      </w:tr>
      <w:tr w:rsidR="00546023" w:rsidRPr="004013B7" w:rsidTr="00546023">
        <w:trPr>
          <w:trHeight w:val="225"/>
        </w:trPr>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52.249-14</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EXCUSABLE DELAY</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rPr>
          <w:trHeight w:val="225"/>
        </w:trPr>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52.253-1</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COMPUTER GENERATED FORMS</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1991</w:t>
            </w:r>
          </w:p>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p>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b/>
                <w:bCs/>
                <w:szCs w:val="20"/>
              </w:rPr>
            </w:pPr>
          </w:p>
        </w:tc>
        <w:tc>
          <w:tcPr>
            <w:tcW w:w="5064" w:type="dxa"/>
          </w:tcPr>
          <w:p w:rsidR="00546023" w:rsidRPr="004013B7" w:rsidRDefault="00546023" w:rsidP="004013B7">
            <w:pPr>
              <w:tabs>
                <w:tab w:val="left" w:pos="540"/>
              </w:tabs>
              <w:rPr>
                <w:rFonts w:asciiTheme="minorBidi" w:eastAsia="Calibri" w:hAnsiTheme="minorBidi" w:cstheme="minorBidi"/>
                <w:b/>
                <w:bCs/>
                <w:szCs w:val="20"/>
              </w:rPr>
            </w:pPr>
            <w:r w:rsidRPr="004013B7">
              <w:rPr>
                <w:rFonts w:asciiTheme="minorBidi" w:eastAsia="Calibri" w:hAnsiTheme="minorBidi" w:cstheme="minorBidi"/>
                <w:b/>
                <w:bCs/>
                <w:szCs w:val="20"/>
              </w:rPr>
              <w:t>AIDAR 48 CFR Chapter 7</w:t>
            </w:r>
          </w:p>
          <w:p w:rsidR="00546023" w:rsidRPr="004013B7" w:rsidRDefault="00546023" w:rsidP="004013B7">
            <w:pPr>
              <w:tabs>
                <w:tab w:val="left" w:pos="540"/>
              </w:tabs>
              <w:rPr>
                <w:rFonts w:asciiTheme="minorBidi" w:eastAsia="Calibri" w:hAnsiTheme="minorBidi" w:cstheme="minorBidi"/>
                <w:szCs w:val="20"/>
              </w:rPr>
            </w:pPr>
          </w:p>
        </w:tc>
        <w:tc>
          <w:tcPr>
            <w:tcW w:w="1710" w:type="dxa"/>
          </w:tcPr>
          <w:p w:rsidR="00546023" w:rsidRPr="004013B7" w:rsidRDefault="00546023" w:rsidP="00BE3A79">
            <w:pPr>
              <w:tabs>
                <w:tab w:val="left" w:pos="540"/>
              </w:tabs>
              <w:jc w:val="center"/>
              <w:rPr>
                <w:rFonts w:asciiTheme="minorBidi" w:eastAsia="Calibri" w:hAnsiTheme="minorBidi" w:cstheme="minorBidi"/>
                <w:szCs w:val="20"/>
              </w:rPr>
            </w:pPr>
          </w:p>
        </w:tc>
      </w:tr>
      <w:tr w:rsidR="00546023" w:rsidRPr="004013B7" w:rsidTr="00546023">
        <w:tc>
          <w:tcPr>
            <w:tcW w:w="2226" w:type="dxa"/>
            <w:hideMark/>
          </w:tcPr>
          <w:p w:rsidR="00546023" w:rsidRPr="004013B7" w:rsidRDefault="00546023" w:rsidP="00BE3A79">
            <w:pPr>
              <w:tabs>
                <w:tab w:val="left" w:pos="540"/>
              </w:tabs>
              <w:jc w:val="center"/>
              <w:rPr>
                <w:rFonts w:asciiTheme="minorBidi" w:eastAsia="Calibri" w:hAnsiTheme="minorBidi" w:cstheme="minorBidi"/>
                <w:bCs/>
                <w:szCs w:val="20"/>
              </w:rPr>
            </w:pPr>
            <w:r w:rsidRPr="004013B7">
              <w:rPr>
                <w:rFonts w:asciiTheme="minorBidi" w:eastAsia="Calibri" w:hAnsiTheme="minorBidi" w:cstheme="minorBidi"/>
                <w:bCs/>
                <w:szCs w:val="20"/>
              </w:rPr>
              <w:t>752.202-1</w:t>
            </w:r>
          </w:p>
        </w:tc>
        <w:tc>
          <w:tcPr>
            <w:tcW w:w="5064" w:type="dxa"/>
            <w:hideMark/>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DEFINITIONS</w:t>
            </w:r>
          </w:p>
        </w:tc>
        <w:tc>
          <w:tcPr>
            <w:tcW w:w="1710" w:type="dxa"/>
            <w:hideMark/>
          </w:tcPr>
          <w:p w:rsidR="00546023" w:rsidRPr="004013B7" w:rsidRDefault="00546023" w:rsidP="00BE3A79">
            <w:pPr>
              <w:tabs>
                <w:tab w:val="left" w:pos="540"/>
              </w:tabs>
              <w:jc w:val="center"/>
              <w:rPr>
                <w:rFonts w:asciiTheme="minorBidi" w:eastAsia="Calibri" w:hAnsiTheme="minorBidi" w:cstheme="minorBidi"/>
                <w:b/>
                <w:bCs/>
                <w:szCs w:val="20"/>
              </w:rPr>
            </w:pPr>
            <w:r w:rsidRPr="004013B7">
              <w:rPr>
                <w:rFonts w:asciiTheme="minorBidi" w:eastAsia="Calibri" w:hAnsiTheme="minorBidi" w:cstheme="minorBidi"/>
                <w:szCs w:val="20"/>
              </w:rPr>
              <w:t>JAN 1990</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bCs/>
                <w:szCs w:val="20"/>
              </w:rPr>
            </w:pPr>
            <w:r w:rsidRPr="004013B7">
              <w:rPr>
                <w:rFonts w:asciiTheme="minorBidi" w:eastAsia="Calibri" w:hAnsiTheme="minorBidi" w:cstheme="minorBidi"/>
                <w:bCs/>
                <w:szCs w:val="20"/>
              </w:rPr>
              <w:t>752.204-2</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SECURITY REQUIREMENTS</w:t>
            </w:r>
          </w:p>
        </w:tc>
        <w:tc>
          <w:tcPr>
            <w:tcW w:w="1710" w:type="dxa"/>
          </w:tcPr>
          <w:p w:rsidR="00546023" w:rsidRPr="004013B7" w:rsidRDefault="00546023" w:rsidP="00BE3A79">
            <w:pPr>
              <w:tabs>
                <w:tab w:val="left" w:pos="540"/>
              </w:tabs>
              <w:ind w:left="252"/>
              <w:jc w:val="center"/>
              <w:rPr>
                <w:rFonts w:asciiTheme="minorBidi" w:eastAsia="Calibri" w:hAnsiTheme="minorBidi" w:cstheme="minorBidi"/>
                <w:szCs w:val="20"/>
              </w:rPr>
            </w:pPr>
            <w:r w:rsidRPr="004013B7">
              <w:rPr>
                <w:rFonts w:asciiTheme="minorBidi" w:eastAsia="Calibri" w:hAnsiTheme="minorBidi" w:cstheme="minorBidi"/>
                <w:szCs w:val="20"/>
              </w:rPr>
              <w:t>FEB 1999</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bCs/>
                <w:szCs w:val="20"/>
              </w:rPr>
            </w:pPr>
            <w:r w:rsidRPr="004013B7">
              <w:rPr>
                <w:rFonts w:asciiTheme="minorBidi" w:eastAsia="Calibri" w:hAnsiTheme="minorBidi" w:cstheme="minorBidi"/>
                <w:bCs/>
                <w:szCs w:val="20"/>
              </w:rPr>
              <w:t>752.209-71</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ORGANIZATIONAL CONFLICTS OF INTEREST</w:t>
            </w:r>
          </w:p>
        </w:tc>
        <w:tc>
          <w:tcPr>
            <w:tcW w:w="1710"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JUN 1993</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DISCOVERED AFTER AWARD</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752.211-70</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LANGUAGE AND MEASUREMENT</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JUN 1992</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752.219-8</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UTILIZATION OF SMALL BUSINESS CONCERNS AND SMALL DISADVANTAGED</w:t>
            </w:r>
          </w:p>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BUSINESS CONCERNS</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MAR 2015</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lastRenderedPageBreak/>
              <w:t>752.229-70</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FEDERAL, STATE, AND LOCAL TAXES</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DEC 2014</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752.242-70</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PERIODIC PROGRESS REPORTS</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2007</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752.245-70</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GOVERNMENT PROPERTY – USAID REPORTING</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JULY 1997</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REQUIREMENTS</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p>
        </w:tc>
      </w:tr>
      <w:tr w:rsidR="00546023" w:rsidRPr="004013B7" w:rsidTr="00546023">
        <w:tc>
          <w:tcPr>
            <w:tcW w:w="2226" w:type="dxa"/>
            <w:hideMark/>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752.7001</w:t>
            </w:r>
          </w:p>
        </w:tc>
        <w:tc>
          <w:tcPr>
            <w:tcW w:w="5064" w:type="dxa"/>
            <w:hideMark/>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BIOGRAPHICAL DATA</w:t>
            </w:r>
          </w:p>
        </w:tc>
        <w:tc>
          <w:tcPr>
            <w:tcW w:w="1710" w:type="dxa"/>
            <w:hideMark/>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JUL 1997</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p>
        </w:tc>
      </w:tr>
      <w:tr w:rsidR="00546023" w:rsidRPr="004013B7" w:rsidTr="00546023">
        <w:tc>
          <w:tcPr>
            <w:tcW w:w="2226" w:type="dxa"/>
            <w:hideMark/>
          </w:tcPr>
          <w:p w:rsidR="00546023" w:rsidRPr="004013B7" w:rsidRDefault="00546023" w:rsidP="00BE3A79">
            <w:pPr>
              <w:tabs>
                <w:tab w:val="left" w:pos="540"/>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lang w:val="fr-FR"/>
              </w:rPr>
              <w:t>752.7006</w:t>
            </w:r>
          </w:p>
        </w:tc>
        <w:tc>
          <w:tcPr>
            <w:tcW w:w="5064" w:type="dxa"/>
            <w:hideMark/>
          </w:tcPr>
          <w:p w:rsidR="00546023" w:rsidRPr="004013B7" w:rsidRDefault="00546023" w:rsidP="004013B7">
            <w:pPr>
              <w:tabs>
                <w:tab w:val="left" w:pos="540"/>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lang w:val="fr-FR"/>
              </w:rPr>
              <w:t>NOTICES</w:t>
            </w:r>
          </w:p>
        </w:tc>
        <w:tc>
          <w:tcPr>
            <w:tcW w:w="1710" w:type="dxa"/>
          </w:tcPr>
          <w:p w:rsidR="00546023" w:rsidRPr="004013B7" w:rsidRDefault="00546023" w:rsidP="00BE3A79">
            <w:pPr>
              <w:tabs>
                <w:tab w:val="left" w:pos="540"/>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lang w:val="fr-FR"/>
              </w:rPr>
              <w:t>APR 1984</w:t>
            </w:r>
          </w:p>
        </w:tc>
      </w:tr>
      <w:tr w:rsidR="00546023" w:rsidRPr="004013B7" w:rsidTr="00546023">
        <w:tc>
          <w:tcPr>
            <w:tcW w:w="2226" w:type="dxa"/>
            <w:hideMark/>
          </w:tcPr>
          <w:p w:rsidR="00546023" w:rsidRPr="004013B7" w:rsidRDefault="00546023" w:rsidP="00BE3A79">
            <w:pPr>
              <w:tabs>
                <w:tab w:val="left" w:pos="540"/>
                <w:tab w:val="left" w:pos="2160"/>
                <w:tab w:val="left" w:pos="7830"/>
                <w:tab w:val="left" w:pos="7920"/>
              </w:tabs>
              <w:jc w:val="center"/>
              <w:rPr>
                <w:rFonts w:asciiTheme="minorBidi" w:eastAsia="Calibri" w:hAnsiTheme="minorBidi" w:cstheme="minorBidi"/>
                <w:szCs w:val="20"/>
                <w:lang w:val="fr-FR"/>
              </w:rPr>
            </w:pPr>
            <w:r w:rsidRPr="004013B7">
              <w:rPr>
                <w:rFonts w:asciiTheme="minorBidi" w:eastAsia="Calibri" w:hAnsiTheme="minorBidi" w:cstheme="minorBidi"/>
                <w:szCs w:val="20"/>
              </w:rPr>
              <w:t>752.7008</w:t>
            </w:r>
          </w:p>
        </w:tc>
        <w:tc>
          <w:tcPr>
            <w:tcW w:w="5064" w:type="dxa"/>
            <w:hideMark/>
          </w:tcPr>
          <w:p w:rsidR="00546023" w:rsidRPr="004013B7" w:rsidRDefault="00546023" w:rsidP="004013B7">
            <w:pPr>
              <w:tabs>
                <w:tab w:val="left" w:pos="540"/>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USE OF GOVERNMENT FACILITIES OR PERSONNEL</w:t>
            </w:r>
          </w:p>
        </w:tc>
        <w:tc>
          <w:tcPr>
            <w:tcW w:w="1710" w:type="dxa"/>
            <w:hideMark/>
          </w:tcPr>
          <w:p w:rsidR="00546023" w:rsidRPr="004013B7" w:rsidRDefault="00546023" w:rsidP="00BE3A79">
            <w:pPr>
              <w:tabs>
                <w:tab w:val="left" w:pos="540"/>
                <w:tab w:val="left" w:pos="2160"/>
                <w:tab w:val="left" w:pos="7830"/>
                <w:tab w:val="left" w:pos="7920"/>
              </w:tabs>
              <w:ind w:left="224"/>
              <w:jc w:val="center"/>
              <w:rPr>
                <w:rFonts w:asciiTheme="minorBidi" w:eastAsia="Calibri" w:hAnsiTheme="minorBidi" w:cstheme="minorBidi"/>
                <w:szCs w:val="20"/>
                <w:lang w:val="fr-FR"/>
              </w:rPr>
            </w:pPr>
            <w:r w:rsidRPr="004013B7">
              <w:rPr>
                <w:rFonts w:asciiTheme="minorBidi" w:eastAsia="Calibri" w:hAnsiTheme="minorBidi" w:cstheme="minorBidi"/>
                <w:szCs w:val="20"/>
              </w:rPr>
              <w:t>APR 1984</w:t>
            </w:r>
          </w:p>
        </w:tc>
      </w:tr>
    </w:tbl>
    <w:p w:rsidR="00546023" w:rsidRPr="006227D8" w:rsidRDefault="00546023" w:rsidP="00BE3A79">
      <w:pPr>
        <w:jc w:val="center"/>
        <w:rPr>
          <w:rFonts w:asciiTheme="minorBidi" w:eastAsia="Calibri" w:hAnsiTheme="minorBidi" w:cstheme="minorBidi"/>
          <w:szCs w:val="20"/>
        </w:rPr>
      </w:pPr>
    </w:p>
    <w:p w:rsidR="00546023" w:rsidRPr="006227D8" w:rsidRDefault="00546023" w:rsidP="00E00EC4">
      <w:pPr>
        <w:spacing w:after="160" w:line="259" w:lineRule="auto"/>
        <w:rPr>
          <w:rFonts w:asciiTheme="minorBidi" w:eastAsia="Calibri" w:hAnsiTheme="minorBidi" w:cstheme="minorBidi"/>
          <w:szCs w:val="20"/>
        </w:rPr>
      </w:pPr>
      <w:r w:rsidRPr="006227D8">
        <w:rPr>
          <w:rFonts w:asciiTheme="minorBidi" w:eastAsia="Calibri" w:hAnsiTheme="minorBidi" w:cstheme="minorBidi"/>
          <w:b/>
          <w:szCs w:val="20"/>
        </w:rPr>
        <w:t>EXECUTIVE ORDER ON TERRORISM FINANCING (AUG 2016)</w:t>
      </w:r>
    </w:p>
    <w:p w:rsidR="00546023" w:rsidRPr="006227D8" w:rsidRDefault="00546023" w:rsidP="00BE3A79">
      <w:pPr>
        <w:jc w:val="center"/>
        <w:rPr>
          <w:rFonts w:asciiTheme="minorBidi" w:eastAsia="Calibri" w:hAnsiTheme="minorBidi" w:cstheme="minorBidi"/>
          <w:szCs w:val="20"/>
        </w:rPr>
      </w:pPr>
      <w:r w:rsidRPr="006227D8">
        <w:rPr>
          <w:rFonts w:asciiTheme="minorBidi" w:eastAsia="Calibri" w:hAnsiTheme="minorBidi" w:cstheme="minorBidi"/>
          <w:szCs w:val="20"/>
        </w:rPr>
        <w:t>The Subcontractor/Recipient is reminded that U.S. Executive Orders and U.S. law prohibits transactions with, and the provision of resources and support to, individuals and organizations associated with terrorism. It is the legal responsibility of the subcontractor/recipient to ensure compliance with these Executive Orders and laws. This provision must be included in all subcontracts/sub-awards issued under this subcontract/agreement.</w:t>
      </w:r>
    </w:p>
    <w:p w:rsidR="00546023" w:rsidRPr="006227D8" w:rsidRDefault="00546023" w:rsidP="00BE3A79">
      <w:pPr>
        <w:spacing w:after="160" w:line="259" w:lineRule="auto"/>
        <w:jc w:val="center"/>
        <w:rPr>
          <w:rFonts w:asciiTheme="minorBidi" w:eastAsia="Calibri" w:hAnsiTheme="minorBidi" w:cstheme="minorBidi"/>
          <w:szCs w:val="20"/>
        </w:rPr>
      </w:pPr>
    </w:p>
    <w:p w:rsidR="00546023" w:rsidRPr="006227D8" w:rsidRDefault="00546023" w:rsidP="00BE3A79">
      <w:pPr>
        <w:jc w:val="center"/>
        <w:rPr>
          <w:rFonts w:asciiTheme="minorBidi" w:eastAsia="Calibri" w:hAnsiTheme="minorBidi" w:cstheme="minorBidi"/>
          <w:szCs w:val="20"/>
        </w:rPr>
      </w:pPr>
    </w:p>
    <w:p w:rsidR="00A776D8" w:rsidRDefault="00A776D8">
      <w:pPr>
        <w:rPr>
          <w:rFonts w:asciiTheme="minorBidi" w:hAnsiTheme="minorBidi" w:cstheme="minorBidi"/>
          <w:b/>
          <w:bCs/>
          <w:szCs w:val="20"/>
        </w:rPr>
      </w:pPr>
      <w:r>
        <w:rPr>
          <w:rFonts w:asciiTheme="minorBidi" w:hAnsiTheme="minorBidi" w:cstheme="minorBidi"/>
          <w:b/>
          <w:bCs/>
          <w:szCs w:val="20"/>
        </w:rPr>
        <w:br w:type="page"/>
      </w:r>
    </w:p>
    <w:p w:rsidR="00546023" w:rsidRPr="006227D8" w:rsidRDefault="00E00EC4" w:rsidP="00E00EC4">
      <w:pPr>
        <w:spacing w:after="160" w:line="259" w:lineRule="auto"/>
        <w:jc w:val="center"/>
        <w:outlineLvl w:val="0"/>
        <w:rPr>
          <w:rFonts w:asciiTheme="minorBidi" w:hAnsiTheme="minorBidi" w:cstheme="minorBidi"/>
          <w:b/>
          <w:bCs/>
          <w:szCs w:val="20"/>
        </w:rPr>
      </w:pPr>
      <w:r w:rsidRPr="006227D8">
        <w:rPr>
          <w:rFonts w:asciiTheme="minorBidi" w:hAnsiTheme="minorBidi" w:cstheme="minorBidi"/>
          <w:b/>
          <w:bCs/>
          <w:szCs w:val="20"/>
        </w:rPr>
        <w:lastRenderedPageBreak/>
        <w:t>ATTACHMENT III</w:t>
      </w:r>
    </w:p>
    <w:p w:rsidR="003522F8" w:rsidRPr="006227D8" w:rsidRDefault="003522F8" w:rsidP="003522F8">
      <w:pPr>
        <w:spacing w:after="160" w:line="259" w:lineRule="auto"/>
        <w:jc w:val="center"/>
        <w:outlineLvl w:val="0"/>
        <w:rPr>
          <w:rFonts w:asciiTheme="minorBidi" w:hAnsiTheme="minorBidi" w:cstheme="minorBidi"/>
          <w:b/>
          <w:bCs/>
          <w:szCs w:val="20"/>
        </w:rPr>
      </w:pPr>
      <w:r w:rsidRPr="006227D8">
        <w:rPr>
          <w:rFonts w:asciiTheme="minorBidi" w:hAnsiTheme="minorBidi" w:cstheme="minorBidi"/>
          <w:b/>
          <w:bCs/>
          <w:szCs w:val="20"/>
        </w:rPr>
        <w:t>Executive Compensation Certifications (FAR 52.204-10)</w:t>
      </w:r>
    </w:p>
    <w:p w:rsidR="003522F8" w:rsidRPr="006227D8" w:rsidRDefault="003522F8" w:rsidP="003522F8">
      <w:pPr>
        <w:spacing w:after="160" w:line="259" w:lineRule="auto"/>
        <w:rPr>
          <w:rFonts w:asciiTheme="minorBidi" w:hAnsiTheme="minorBidi" w:cstheme="minorBidi"/>
          <w:szCs w:val="20"/>
        </w:rPr>
      </w:pPr>
      <w:r w:rsidRPr="006227D8">
        <w:rPr>
          <w:rFonts w:asciiTheme="minorBidi" w:hAnsiTheme="minorBidi" w:cstheme="minorBidi"/>
          <w:szCs w:val="20"/>
        </w:rPr>
        <w:t>In accordance with Public Law 109-282 and FAR 52.204·10, Reporting Executive Compensation for First-Tier Subcontract Awards (JUL 2020), you are required to provide certain information pertaining to compensation of executives in order to be eligible for this subcontract award. Please answer the following question(s) in connection with this requirement:</w:t>
      </w:r>
    </w:p>
    <w:p w:rsidR="003522F8" w:rsidRPr="006227D8" w:rsidRDefault="003522F8" w:rsidP="003522F8">
      <w:pPr>
        <w:numPr>
          <w:ilvl w:val="0"/>
          <w:numId w:val="12"/>
        </w:numPr>
        <w:spacing w:after="160" w:line="259" w:lineRule="auto"/>
        <w:contextualSpacing/>
        <w:rPr>
          <w:rFonts w:asciiTheme="minorBidi" w:hAnsiTheme="minorBidi" w:cstheme="minorBidi"/>
          <w:b/>
          <w:bCs/>
          <w:szCs w:val="20"/>
        </w:rPr>
      </w:pPr>
      <w:r w:rsidRPr="006227D8">
        <w:rPr>
          <w:rFonts w:asciiTheme="minorBidi" w:hAnsiTheme="minorBidi" w:cstheme="minorBidi"/>
          <w:b/>
          <w:bCs/>
          <w:szCs w:val="20"/>
        </w:rPr>
        <w:t>Did your organization in the previous tax year have gross income from all sources over USD 300,000?</w:t>
      </w:r>
    </w:p>
    <w:p w:rsidR="003522F8" w:rsidRPr="006227D8" w:rsidRDefault="003522F8" w:rsidP="003522F8">
      <w:pPr>
        <w:tabs>
          <w:tab w:val="left" w:pos="2880"/>
          <w:tab w:val="left" w:pos="5040"/>
          <w:tab w:val="left" w:pos="5760"/>
        </w:tabs>
        <w:spacing w:after="160" w:line="259" w:lineRule="auto"/>
        <w:ind w:left="2160"/>
        <w:rPr>
          <w:rFonts w:asciiTheme="minorBidi" w:hAnsiTheme="minorBidi" w:cstheme="minorBidi"/>
          <w:szCs w:val="20"/>
        </w:rPr>
      </w:pPr>
      <w:r w:rsidRPr="006227D8">
        <w:rPr>
          <w:rFonts w:asciiTheme="minorBidi" w:hAnsiTheme="minorBidi" w:cstheme="minorBidi"/>
          <w:szCs w:val="20"/>
        </w:rPr>
        <w:t>Yes</w:t>
      </w:r>
      <w:r w:rsidRPr="006227D8">
        <w:rPr>
          <w:rFonts w:asciiTheme="minorBidi" w:hAnsiTheme="minorBidi" w:cstheme="minorBidi"/>
          <w:szCs w:val="20"/>
        </w:rPr>
        <w:tab/>
      </w:r>
      <w:sdt>
        <w:sdtPr>
          <w:rPr>
            <w:rFonts w:asciiTheme="minorBidi" w:hAnsiTheme="minorBidi" w:cstheme="minorBidi"/>
            <w:szCs w:val="20"/>
          </w:rPr>
          <w:id w:val="-1364209931"/>
        </w:sdtPr>
        <w:sdtContent>
          <w:r w:rsidRPr="006227D8">
            <w:rPr>
              <w:rFonts w:ascii="Segoe UI Symbol" w:eastAsia="MS Gothic" w:hAnsi="Segoe UI Symbol" w:cs="Segoe UI Symbol"/>
              <w:szCs w:val="20"/>
            </w:rPr>
            <w:t>☐</w:t>
          </w:r>
        </w:sdtContent>
      </w:sdt>
      <w:r w:rsidRPr="006227D8">
        <w:rPr>
          <w:rFonts w:asciiTheme="minorBidi" w:hAnsiTheme="minorBidi" w:cstheme="minorBidi"/>
          <w:szCs w:val="20"/>
        </w:rPr>
        <w:tab/>
        <w:t>No</w:t>
      </w:r>
      <w:r w:rsidRPr="006227D8">
        <w:rPr>
          <w:rFonts w:asciiTheme="minorBidi" w:hAnsiTheme="minorBidi" w:cstheme="minorBidi"/>
          <w:szCs w:val="20"/>
        </w:rPr>
        <w:tab/>
      </w:r>
      <w:sdt>
        <w:sdtPr>
          <w:rPr>
            <w:rFonts w:asciiTheme="minorBidi" w:hAnsiTheme="minorBidi" w:cstheme="minorBidi"/>
            <w:szCs w:val="20"/>
          </w:rPr>
          <w:id w:val="2110617886"/>
        </w:sdtPr>
        <w:sdtContent>
          <w:r w:rsidRPr="006227D8">
            <w:rPr>
              <w:rFonts w:ascii="Segoe UI Symbol" w:eastAsia="MS Gothic" w:hAnsi="Segoe UI Symbol" w:cs="Segoe UI Symbol"/>
              <w:szCs w:val="20"/>
            </w:rPr>
            <w:t>☐</w:t>
          </w:r>
        </w:sdtContent>
      </w:sdt>
    </w:p>
    <w:p w:rsidR="003522F8" w:rsidRPr="006227D8" w:rsidRDefault="003522F8" w:rsidP="003522F8">
      <w:pPr>
        <w:spacing w:after="160" w:line="259" w:lineRule="auto"/>
        <w:rPr>
          <w:rFonts w:asciiTheme="minorBidi" w:hAnsiTheme="minorBidi" w:cstheme="minorBidi"/>
          <w:szCs w:val="20"/>
        </w:rPr>
      </w:pPr>
    </w:p>
    <w:p w:rsidR="003522F8" w:rsidRPr="006227D8" w:rsidRDefault="003522F8" w:rsidP="003522F8">
      <w:pPr>
        <w:spacing w:after="160" w:line="259" w:lineRule="auto"/>
        <w:rPr>
          <w:rFonts w:asciiTheme="minorBidi" w:hAnsiTheme="minorBidi" w:cstheme="minorBidi"/>
          <w:szCs w:val="20"/>
        </w:rPr>
      </w:pPr>
      <w:r w:rsidRPr="006227D8">
        <w:rPr>
          <w:rFonts w:asciiTheme="minorBidi" w:hAnsiTheme="minorBidi" w:cstheme="minorBidi"/>
          <w:b/>
          <w:bCs/>
          <w:szCs w:val="20"/>
        </w:rPr>
        <w:t>If you answered “No” to question 1 above,</w:t>
      </w:r>
      <w:r w:rsidRPr="006227D8">
        <w:rPr>
          <w:rFonts w:asciiTheme="minorBidi" w:hAnsiTheme="minorBidi" w:cstheme="minorBidi"/>
          <w:szCs w:val="20"/>
        </w:rPr>
        <w:t xml:space="preserve"> you are exempt from this reporting requirement. Please sign in the spaces indicated below and return this certification to your point of contact at DT Globa</w:t>
      </w:r>
      <w:r w:rsidR="00F23B8E" w:rsidRPr="006227D8">
        <w:rPr>
          <w:rFonts w:asciiTheme="minorBidi" w:hAnsiTheme="minorBidi" w:cstheme="minorBidi"/>
          <w:szCs w:val="20"/>
        </w:rPr>
        <w:t>l</w:t>
      </w:r>
      <w:r w:rsidRPr="006227D8">
        <w:rPr>
          <w:rFonts w:asciiTheme="minorBidi" w:hAnsiTheme="minorBidi" w:cstheme="minorBidi"/>
          <w:szCs w:val="20"/>
        </w:rPr>
        <w:t xml:space="preserve">. </w:t>
      </w:r>
      <w:r w:rsidRPr="006227D8">
        <w:rPr>
          <w:rFonts w:asciiTheme="minorBidi" w:hAnsiTheme="minorBidi" w:cstheme="minorBidi"/>
          <w:b/>
          <w:bCs/>
          <w:szCs w:val="20"/>
        </w:rPr>
        <w:t>If you answered “Yes,”</w:t>
      </w:r>
      <w:r w:rsidRPr="006227D8">
        <w:rPr>
          <w:rFonts w:asciiTheme="minorBidi" w:hAnsiTheme="minorBidi" w:cstheme="minorBidi"/>
          <w:szCs w:val="20"/>
        </w:rPr>
        <w:t xml:space="preserve"> please complete </w:t>
      </w:r>
      <w:r w:rsidRPr="006227D8">
        <w:rPr>
          <w:rFonts w:asciiTheme="minorBidi" w:hAnsiTheme="minorBidi" w:cstheme="minorBidi"/>
          <w:b/>
          <w:bCs/>
          <w:i/>
          <w:iCs/>
          <w:szCs w:val="20"/>
        </w:rPr>
        <w:t>Table I</w:t>
      </w:r>
      <w:r w:rsidRPr="006227D8">
        <w:rPr>
          <w:rFonts w:asciiTheme="minorBidi" w:hAnsiTheme="minorBidi" w:cstheme="minorBidi"/>
          <w:szCs w:val="20"/>
        </w:rPr>
        <w:t xml:space="preserve"> and answer the following questions:</w:t>
      </w:r>
    </w:p>
    <w:p w:rsidR="003522F8" w:rsidRPr="006227D8" w:rsidRDefault="003522F8" w:rsidP="003522F8">
      <w:pPr>
        <w:numPr>
          <w:ilvl w:val="0"/>
          <w:numId w:val="12"/>
        </w:numPr>
        <w:spacing w:after="160" w:line="259" w:lineRule="auto"/>
        <w:contextualSpacing/>
        <w:rPr>
          <w:rFonts w:asciiTheme="minorBidi" w:hAnsiTheme="minorBidi" w:cstheme="minorBidi"/>
          <w:b/>
          <w:bCs/>
          <w:szCs w:val="20"/>
        </w:rPr>
      </w:pPr>
      <w:r w:rsidRPr="006227D8">
        <w:rPr>
          <w:rFonts w:asciiTheme="minorBidi" w:hAnsiTheme="minorBidi" w:cstheme="minorBidi"/>
          <w:b/>
          <w:bCs/>
          <w:szCs w:val="20"/>
        </w:rPr>
        <w:t xml:space="preserve">Did your company receive 80% or more of its annual gross revenues from Federal contracts (and subcontracts), loans, grants (and </w:t>
      </w:r>
      <w:proofErr w:type="spellStart"/>
      <w:r w:rsidRPr="006227D8">
        <w:rPr>
          <w:rFonts w:asciiTheme="minorBidi" w:hAnsiTheme="minorBidi" w:cstheme="minorBidi"/>
          <w:b/>
          <w:bCs/>
          <w:szCs w:val="20"/>
        </w:rPr>
        <w:t>subgrants</w:t>
      </w:r>
      <w:proofErr w:type="spellEnd"/>
      <w:r w:rsidRPr="006227D8">
        <w:rPr>
          <w:rFonts w:asciiTheme="minorBidi" w:hAnsiTheme="minorBidi" w:cstheme="minorBidi"/>
          <w:b/>
          <w:bCs/>
          <w:szCs w:val="20"/>
        </w:rPr>
        <w:t>), and cooperative agreements in the preceding fiscal year?</w:t>
      </w:r>
    </w:p>
    <w:p w:rsidR="003522F8" w:rsidRPr="006227D8" w:rsidRDefault="003522F8" w:rsidP="003522F8">
      <w:pPr>
        <w:tabs>
          <w:tab w:val="left" w:pos="2880"/>
          <w:tab w:val="left" w:pos="5040"/>
          <w:tab w:val="left" w:pos="5760"/>
        </w:tabs>
        <w:spacing w:after="160" w:line="259" w:lineRule="auto"/>
        <w:ind w:left="2160"/>
        <w:rPr>
          <w:rFonts w:asciiTheme="minorBidi" w:hAnsiTheme="minorBidi" w:cstheme="minorBidi"/>
          <w:szCs w:val="20"/>
        </w:rPr>
      </w:pPr>
      <w:r w:rsidRPr="006227D8">
        <w:rPr>
          <w:rFonts w:asciiTheme="minorBidi" w:hAnsiTheme="minorBidi" w:cstheme="minorBidi"/>
          <w:szCs w:val="20"/>
        </w:rPr>
        <w:t>Yes</w:t>
      </w:r>
      <w:r w:rsidRPr="006227D8">
        <w:rPr>
          <w:rFonts w:asciiTheme="minorBidi" w:hAnsiTheme="minorBidi" w:cstheme="minorBidi"/>
          <w:szCs w:val="20"/>
        </w:rPr>
        <w:tab/>
      </w:r>
      <w:sdt>
        <w:sdtPr>
          <w:rPr>
            <w:rFonts w:asciiTheme="minorBidi" w:hAnsiTheme="minorBidi" w:cstheme="minorBidi"/>
            <w:szCs w:val="20"/>
          </w:rPr>
          <w:id w:val="-296305239"/>
        </w:sdtPr>
        <w:sdtContent>
          <w:r w:rsidRPr="006227D8">
            <w:rPr>
              <w:rFonts w:ascii="Segoe UI Symbol" w:eastAsia="MS Gothic" w:hAnsi="Segoe UI Symbol" w:cs="Segoe UI Symbol"/>
              <w:szCs w:val="20"/>
            </w:rPr>
            <w:t>☐</w:t>
          </w:r>
        </w:sdtContent>
      </w:sdt>
      <w:r w:rsidRPr="006227D8">
        <w:rPr>
          <w:rFonts w:asciiTheme="minorBidi" w:hAnsiTheme="minorBidi" w:cstheme="minorBidi"/>
          <w:szCs w:val="20"/>
        </w:rPr>
        <w:tab/>
        <w:t>No</w:t>
      </w:r>
      <w:r w:rsidRPr="006227D8">
        <w:rPr>
          <w:rFonts w:asciiTheme="minorBidi" w:hAnsiTheme="minorBidi" w:cstheme="minorBidi"/>
          <w:szCs w:val="20"/>
        </w:rPr>
        <w:tab/>
      </w:r>
      <w:sdt>
        <w:sdtPr>
          <w:rPr>
            <w:rFonts w:asciiTheme="minorBidi" w:hAnsiTheme="minorBidi" w:cstheme="minorBidi"/>
            <w:szCs w:val="20"/>
          </w:rPr>
          <w:id w:val="1422999063"/>
        </w:sdtPr>
        <w:sdtContent>
          <w:r w:rsidRPr="006227D8">
            <w:rPr>
              <w:rFonts w:ascii="Segoe UI Symbol" w:eastAsia="MS Gothic" w:hAnsi="Segoe UI Symbol" w:cs="Segoe UI Symbol"/>
              <w:szCs w:val="20"/>
            </w:rPr>
            <w:t>☐</w:t>
          </w:r>
        </w:sdtContent>
      </w:sdt>
    </w:p>
    <w:p w:rsidR="003522F8" w:rsidRPr="006227D8" w:rsidRDefault="003522F8" w:rsidP="003522F8">
      <w:pPr>
        <w:spacing w:after="160" w:line="259" w:lineRule="auto"/>
        <w:rPr>
          <w:rFonts w:asciiTheme="minorBidi" w:hAnsiTheme="minorBidi" w:cstheme="minorBidi"/>
          <w:szCs w:val="20"/>
        </w:rPr>
      </w:pPr>
    </w:p>
    <w:p w:rsidR="003522F8" w:rsidRPr="006227D8" w:rsidRDefault="003522F8" w:rsidP="003522F8">
      <w:pPr>
        <w:numPr>
          <w:ilvl w:val="0"/>
          <w:numId w:val="12"/>
        </w:numPr>
        <w:spacing w:after="160" w:line="259" w:lineRule="auto"/>
        <w:contextualSpacing/>
        <w:rPr>
          <w:rFonts w:asciiTheme="minorBidi" w:hAnsiTheme="minorBidi" w:cstheme="minorBidi"/>
          <w:b/>
          <w:bCs/>
          <w:szCs w:val="20"/>
        </w:rPr>
      </w:pPr>
      <w:r w:rsidRPr="006227D8">
        <w:rPr>
          <w:rFonts w:asciiTheme="minorBidi" w:hAnsiTheme="minorBidi" w:cstheme="minorBidi"/>
          <w:b/>
          <w:bCs/>
          <w:szCs w:val="20"/>
        </w:rPr>
        <w:t xml:space="preserve">Did your company receive $25,000,000 or more in annual gross revenues from Federal contracts (and subcontract), loans, grants (and </w:t>
      </w:r>
      <w:proofErr w:type="spellStart"/>
      <w:r w:rsidRPr="006227D8">
        <w:rPr>
          <w:rFonts w:asciiTheme="minorBidi" w:hAnsiTheme="minorBidi" w:cstheme="minorBidi"/>
          <w:b/>
          <w:bCs/>
          <w:szCs w:val="20"/>
        </w:rPr>
        <w:t>subgrants</w:t>
      </w:r>
      <w:proofErr w:type="spellEnd"/>
      <w:r w:rsidRPr="006227D8">
        <w:rPr>
          <w:rFonts w:asciiTheme="minorBidi" w:hAnsiTheme="minorBidi" w:cstheme="minorBidi"/>
          <w:b/>
          <w:bCs/>
          <w:szCs w:val="20"/>
        </w:rPr>
        <w:t>), and cooperative agreements in the preceding fiscal year?</w:t>
      </w:r>
    </w:p>
    <w:p w:rsidR="003522F8" w:rsidRPr="006227D8" w:rsidRDefault="003522F8" w:rsidP="003522F8">
      <w:pPr>
        <w:tabs>
          <w:tab w:val="left" w:pos="2880"/>
          <w:tab w:val="left" w:pos="5040"/>
          <w:tab w:val="left" w:pos="5760"/>
        </w:tabs>
        <w:spacing w:after="160" w:line="259" w:lineRule="auto"/>
        <w:ind w:left="2160"/>
        <w:rPr>
          <w:rFonts w:asciiTheme="minorBidi" w:hAnsiTheme="minorBidi" w:cstheme="minorBidi"/>
          <w:szCs w:val="20"/>
        </w:rPr>
      </w:pPr>
      <w:r w:rsidRPr="006227D8">
        <w:rPr>
          <w:rFonts w:asciiTheme="minorBidi" w:hAnsiTheme="minorBidi" w:cstheme="minorBidi"/>
          <w:szCs w:val="20"/>
        </w:rPr>
        <w:t>Yes</w:t>
      </w:r>
      <w:r w:rsidRPr="006227D8">
        <w:rPr>
          <w:rFonts w:asciiTheme="minorBidi" w:hAnsiTheme="minorBidi" w:cstheme="minorBidi"/>
          <w:szCs w:val="20"/>
        </w:rPr>
        <w:tab/>
      </w:r>
      <w:sdt>
        <w:sdtPr>
          <w:rPr>
            <w:rFonts w:asciiTheme="minorBidi" w:hAnsiTheme="minorBidi" w:cstheme="minorBidi"/>
            <w:szCs w:val="20"/>
          </w:rPr>
          <w:id w:val="1550801106"/>
        </w:sdtPr>
        <w:sdtContent>
          <w:r w:rsidRPr="006227D8">
            <w:rPr>
              <w:rFonts w:ascii="Segoe UI Symbol" w:eastAsia="MS Gothic" w:hAnsi="Segoe UI Symbol" w:cs="Segoe UI Symbol"/>
              <w:szCs w:val="20"/>
            </w:rPr>
            <w:t>☐</w:t>
          </w:r>
        </w:sdtContent>
      </w:sdt>
      <w:r w:rsidRPr="006227D8">
        <w:rPr>
          <w:rFonts w:asciiTheme="minorBidi" w:hAnsiTheme="minorBidi" w:cstheme="minorBidi"/>
          <w:szCs w:val="20"/>
        </w:rPr>
        <w:tab/>
        <w:t>No</w:t>
      </w:r>
      <w:r w:rsidRPr="006227D8">
        <w:rPr>
          <w:rFonts w:asciiTheme="minorBidi" w:hAnsiTheme="minorBidi" w:cstheme="minorBidi"/>
          <w:szCs w:val="20"/>
        </w:rPr>
        <w:tab/>
      </w:r>
      <w:sdt>
        <w:sdtPr>
          <w:rPr>
            <w:rFonts w:asciiTheme="minorBidi" w:hAnsiTheme="minorBidi" w:cstheme="minorBidi"/>
            <w:szCs w:val="20"/>
          </w:rPr>
          <w:id w:val="-851104094"/>
        </w:sdtPr>
        <w:sdtContent>
          <w:r w:rsidRPr="006227D8">
            <w:rPr>
              <w:rFonts w:ascii="Segoe UI Symbol" w:eastAsia="MS Gothic" w:hAnsi="Segoe UI Symbol" w:cs="Segoe UI Symbol"/>
              <w:szCs w:val="20"/>
            </w:rPr>
            <w:t>☐</w:t>
          </w:r>
        </w:sdtContent>
      </w:sdt>
    </w:p>
    <w:p w:rsidR="003522F8" w:rsidRPr="006227D8" w:rsidRDefault="003522F8" w:rsidP="003522F8">
      <w:pPr>
        <w:spacing w:after="160" w:line="259" w:lineRule="auto"/>
        <w:rPr>
          <w:rFonts w:asciiTheme="minorBidi" w:hAnsiTheme="minorBidi" w:cstheme="minorBidi"/>
          <w:szCs w:val="20"/>
        </w:rPr>
      </w:pPr>
    </w:p>
    <w:p w:rsidR="003522F8" w:rsidRPr="006227D8" w:rsidRDefault="003522F8" w:rsidP="003522F8">
      <w:pPr>
        <w:numPr>
          <w:ilvl w:val="0"/>
          <w:numId w:val="12"/>
        </w:numPr>
        <w:spacing w:after="160" w:line="259" w:lineRule="auto"/>
        <w:contextualSpacing/>
        <w:rPr>
          <w:rFonts w:asciiTheme="minorBidi" w:hAnsiTheme="minorBidi" w:cstheme="minorBidi"/>
          <w:b/>
          <w:bCs/>
          <w:szCs w:val="20"/>
        </w:rPr>
      </w:pPr>
      <w:r w:rsidRPr="006227D8">
        <w:rPr>
          <w:rFonts w:asciiTheme="minorBidi" w:hAnsiTheme="minorBidi" w:cstheme="minorBidi"/>
          <w:b/>
          <w:bCs/>
          <w:szCs w:val="20"/>
        </w:rPr>
        <w:t xml:space="preserve">Does the public NOT have access to information about the compensation of your company's executives through periodic reports filed under 13(a) or l5(d) of the Securities Exchange Act of 1934 (15 U.S.C. 78m(a), 78o(d)) or section 6104 of the Internal Revenue Code of 1986? (To determine if the public has access to the compensation information, see the U.S. Security and Exchange Commission total compensation filing at </w:t>
      </w:r>
      <w:hyperlink r:id="rId22" w:history="1">
        <w:r w:rsidRPr="006227D8">
          <w:rPr>
            <w:rFonts w:asciiTheme="minorBidi" w:hAnsiTheme="minorBidi" w:cstheme="minorBidi"/>
            <w:b/>
            <w:bCs/>
            <w:color w:val="1F40E6"/>
            <w:szCs w:val="20"/>
            <w:u w:val="single"/>
          </w:rPr>
          <w:t>http://www.sec.gov/answers/execomp.htm</w:t>
        </w:r>
      </w:hyperlink>
      <w:r w:rsidRPr="006227D8">
        <w:rPr>
          <w:rFonts w:asciiTheme="minorBidi" w:hAnsiTheme="minorBidi" w:cstheme="minorBidi"/>
          <w:b/>
          <w:bCs/>
          <w:szCs w:val="20"/>
        </w:rPr>
        <w:t>.)</w:t>
      </w:r>
    </w:p>
    <w:p w:rsidR="003522F8" w:rsidRPr="006227D8" w:rsidRDefault="003522F8" w:rsidP="003522F8">
      <w:pPr>
        <w:tabs>
          <w:tab w:val="left" w:pos="2880"/>
          <w:tab w:val="left" w:pos="5040"/>
          <w:tab w:val="left" w:pos="5760"/>
        </w:tabs>
        <w:spacing w:after="160" w:line="259" w:lineRule="auto"/>
        <w:ind w:left="2160"/>
        <w:rPr>
          <w:rFonts w:asciiTheme="minorBidi" w:hAnsiTheme="minorBidi" w:cstheme="minorBidi"/>
          <w:szCs w:val="20"/>
        </w:rPr>
      </w:pPr>
      <w:r w:rsidRPr="006227D8">
        <w:rPr>
          <w:rFonts w:asciiTheme="minorBidi" w:hAnsiTheme="minorBidi" w:cstheme="minorBidi"/>
          <w:szCs w:val="20"/>
        </w:rPr>
        <w:t>Yes</w:t>
      </w:r>
      <w:r w:rsidRPr="006227D8">
        <w:rPr>
          <w:rFonts w:asciiTheme="minorBidi" w:hAnsiTheme="minorBidi" w:cstheme="minorBidi"/>
          <w:szCs w:val="20"/>
        </w:rPr>
        <w:tab/>
      </w:r>
      <w:sdt>
        <w:sdtPr>
          <w:rPr>
            <w:rFonts w:asciiTheme="minorBidi" w:hAnsiTheme="minorBidi" w:cstheme="minorBidi"/>
            <w:szCs w:val="20"/>
          </w:rPr>
          <w:id w:val="-1966032585"/>
        </w:sdtPr>
        <w:sdtContent>
          <w:r w:rsidRPr="006227D8">
            <w:rPr>
              <w:rFonts w:ascii="Segoe UI Symbol" w:eastAsia="MS Gothic" w:hAnsi="Segoe UI Symbol" w:cs="Segoe UI Symbol"/>
              <w:szCs w:val="20"/>
            </w:rPr>
            <w:t>☐</w:t>
          </w:r>
        </w:sdtContent>
      </w:sdt>
      <w:r w:rsidRPr="006227D8">
        <w:rPr>
          <w:rFonts w:asciiTheme="minorBidi" w:hAnsiTheme="minorBidi" w:cstheme="minorBidi"/>
          <w:szCs w:val="20"/>
        </w:rPr>
        <w:tab/>
        <w:t>No</w:t>
      </w:r>
      <w:r w:rsidRPr="006227D8">
        <w:rPr>
          <w:rFonts w:asciiTheme="minorBidi" w:hAnsiTheme="minorBidi" w:cstheme="minorBidi"/>
          <w:szCs w:val="20"/>
        </w:rPr>
        <w:tab/>
      </w:r>
      <w:sdt>
        <w:sdtPr>
          <w:rPr>
            <w:rFonts w:asciiTheme="minorBidi" w:hAnsiTheme="minorBidi" w:cstheme="minorBidi"/>
            <w:szCs w:val="20"/>
          </w:rPr>
          <w:id w:val="-487871473"/>
        </w:sdtPr>
        <w:sdtContent>
          <w:r w:rsidRPr="006227D8">
            <w:rPr>
              <w:rFonts w:ascii="Segoe UI Symbol" w:eastAsia="MS Gothic" w:hAnsi="Segoe UI Symbol" w:cs="Segoe UI Symbol"/>
              <w:szCs w:val="20"/>
            </w:rPr>
            <w:t>☐</w:t>
          </w:r>
        </w:sdtContent>
      </w:sdt>
    </w:p>
    <w:p w:rsidR="003522F8" w:rsidRPr="006227D8" w:rsidRDefault="003522F8" w:rsidP="003522F8">
      <w:pPr>
        <w:spacing w:after="160" w:line="259" w:lineRule="auto"/>
        <w:rPr>
          <w:rFonts w:asciiTheme="minorBidi" w:hAnsiTheme="minorBidi" w:cstheme="minorBidi"/>
          <w:szCs w:val="20"/>
        </w:rPr>
      </w:pPr>
    </w:p>
    <w:p w:rsidR="003522F8" w:rsidRPr="006227D8" w:rsidRDefault="003522F8" w:rsidP="003522F8">
      <w:pPr>
        <w:spacing w:after="160" w:line="259" w:lineRule="auto"/>
        <w:rPr>
          <w:rFonts w:asciiTheme="minorBidi" w:hAnsiTheme="minorBidi" w:cstheme="minorBidi"/>
          <w:szCs w:val="20"/>
        </w:rPr>
      </w:pPr>
      <w:r w:rsidRPr="006227D8">
        <w:rPr>
          <w:rFonts w:asciiTheme="minorBidi" w:hAnsiTheme="minorBidi" w:cstheme="minorBidi"/>
          <w:szCs w:val="20"/>
        </w:rPr>
        <w:t xml:space="preserve">If the answers to questions 2, 3 and 4 are all “Yes,” you are required to provide the names and total compensation of each of the five most highly compensated executives in your organization as part of this certification, and on an annual basis for the life of this subcontract. Provide this compensation information in </w:t>
      </w:r>
      <w:r w:rsidRPr="006227D8">
        <w:rPr>
          <w:rFonts w:asciiTheme="minorBidi" w:hAnsiTheme="minorBidi" w:cstheme="minorBidi"/>
          <w:b/>
          <w:bCs/>
          <w:i/>
          <w:iCs/>
          <w:szCs w:val="20"/>
        </w:rPr>
        <w:t>Table II</w:t>
      </w:r>
      <w:r w:rsidRPr="006227D8">
        <w:rPr>
          <w:rFonts w:asciiTheme="minorBidi" w:hAnsiTheme="minorBidi" w:cstheme="minorBidi"/>
          <w:szCs w:val="20"/>
        </w:rPr>
        <w:t xml:space="preserve"> below. Please note that as required by public law and FAR 52.204-10(b), APL will report this information to the government, and this information will be made public. Further, please note your continuing obligation to immediately notify APL in writing of any changes to previously reported data.</w:t>
      </w:r>
    </w:p>
    <w:p w:rsidR="003522F8" w:rsidRPr="006227D8" w:rsidRDefault="003522F8" w:rsidP="003522F8">
      <w:pPr>
        <w:spacing w:after="160" w:line="259" w:lineRule="auto"/>
        <w:rPr>
          <w:rFonts w:asciiTheme="minorBidi" w:hAnsiTheme="minorBidi" w:cstheme="minorBidi"/>
          <w:szCs w:val="20"/>
        </w:rPr>
      </w:pPr>
      <w:r w:rsidRPr="006227D8">
        <w:rPr>
          <w:rFonts w:asciiTheme="minorBidi" w:hAnsiTheme="minorBidi" w:cstheme="minorBidi"/>
          <w:szCs w:val="20"/>
        </w:rPr>
        <w:t>This certification concerns a matter within the jurisdiction of an agency of the United States and the making of a false, fictitious, or fraudulent certification may render the maker subject to prosecution under Section 1001, Title 18, United States Code.</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410"/>
      </w:tblGrid>
      <w:tr w:rsidR="003522F8" w:rsidRPr="00FC7334" w:rsidTr="00972CED">
        <w:trPr>
          <w:trHeight w:val="576"/>
        </w:trPr>
        <w:tc>
          <w:tcPr>
            <w:tcW w:w="2070" w:type="dxa"/>
            <w:vAlign w:val="bottom"/>
          </w:tcPr>
          <w:p w:rsidR="003522F8" w:rsidRPr="006227D8" w:rsidRDefault="003522F8" w:rsidP="003522F8">
            <w:pPr>
              <w:rPr>
                <w:rFonts w:asciiTheme="minorBidi" w:hAnsiTheme="minorBidi" w:cstheme="minorBidi"/>
                <w:sz w:val="20"/>
                <w:szCs w:val="20"/>
              </w:rPr>
            </w:pPr>
            <w:r w:rsidRPr="006227D8">
              <w:rPr>
                <w:rFonts w:asciiTheme="minorBidi" w:hAnsiTheme="minorBidi" w:cstheme="minorBidi"/>
                <w:szCs w:val="20"/>
              </w:rPr>
              <w:t>Company</w:t>
            </w:r>
          </w:p>
        </w:tc>
        <w:tc>
          <w:tcPr>
            <w:tcW w:w="4410" w:type="dxa"/>
            <w:tcBorders>
              <w:bottom w:val="single" w:sz="4" w:space="0" w:color="auto"/>
            </w:tcBorders>
            <w:vAlign w:val="bottom"/>
          </w:tcPr>
          <w:p w:rsidR="003522F8" w:rsidRPr="006227D8" w:rsidRDefault="003522F8" w:rsidP="003522F8">
            <w:pPr>
              <w:rPr>
                <w:rFonts w:asciiTheme="minorBidi" w:hAnsiTheme="minorBidi" w:cstheme="minorBidi"/>
                <w:sz w:val="20"/>
                <w:szCs w:val="20"/>
              </w:rPr>
            </w:pPr>
          </w:p>
        </w:tc>
      </w:tr>
      <w:tr w:rsidR="003522F8" w:rsidRPr="00FC7334" w:rsidTr="00972CED">
        <w:trPr>
          <w:trHeight w:val="576"/>
        </w:trPr>
        <w:tc>
          <w:tcPr>
            <w:tcW w:w="2070" w:type="dxa"/>
            <w:vAlign w:val="bottom"/>
          </w:tcPr>
          <w:p w:rsidR="003522F8" w:rsidRPr="006227D8" w:rsidRDefault="003522F8" w:rsidP="003522F8">
            <w:pPr>
              <w:rPr>
                <w:rFonts w:asciiTheme="minorBidi" w:hAnsiTheme="minorBidi" w:cstheme="minorBidi"/>
                <w:sz w:val="20"/>
                <w:szCs w:val="20"/>
              </w:rPr>
            </w:pPr>
            <w:r w:rsidRPr="006227D8">
              <w:rPr>
                <w:rFonts w:asciiTheme="minorBidi" w:hAnsiTheme="minorBidi" w:cstheme="minorBidi"/>
                <w:szCs w:val="20"/>
              </w:rPr>
              <w:lastRenderedPageBreak/>
              <w:t>Signature</w:t>
            </w:r>
          </w:p>
        </w:tc>
        <w:tc>
          <w:tcPr>
            <w:tcW w:w="4410" w:type="dxa"/>
            <w:tcBorders>
              <w:top w:val="single" w:sz="4" w:space="0" w:color="auto"/>
              <w:bottom w:val="single" w:sz="4" w:space="0" w:color="auto"/>
            </w:tcBorders>
            <w:vAlign w:val="bottom"/>
          </w:tcPr>
          <w:p w:rsidR="003522F8" w:rsidRPr="006227D8" w:rsidRDefault="003522F8" w:rsidP="003522F8">
            <w:pPr>
              <w:rPr>
                <w:rFonts w:asciiTheme="minorBidi" w:hAnsiTheme="minorBidi" w:cstheme="minorBidi"/>
                <w:sz w:val="20"/>
                <w:szCs w:val="20"/>
              </w:rPr>
            </w:pPr>
          </w:p>
        </w:tc>
      </w:tr>
      <w:tr w:rsidR="003522F8" w:rsidRPr="00FC7334" w:rsidTr="00972CED">
        <w:trPr>
          <w:trHeight w:val="576"/>
        </w:trPr>
        <w:tc>
          <w:tcPr>
            <w:tcW w:w="2070" w:type="dxa"/>
            <w:vAlign w:val="bottom"/>
          </w:tcPr>
          <w:p w:rsidR="003522F8" w:rsidRPr="006227D8" w:rsidRDefault="003522F8" w:rsidP="003522F8">
            <w:pPr>
              <w:rPr>
                <w:rFonts w:asciiTheme="minorBidi" w:hAnsiTheme="minorBidi" w:cstheme="minorBidi"/>
                <w:sz w:val="20"/>
                <w:szCs w:val="20"/>
              </w:rPr>
            </w:pPr>
            <w:r w:rsidRPr="006227D8">
              <w:rPr>
                <w:rFonts w:asciiTheme="minorBidi" w:hAnsiTheme="minorBidi" w:cstheme="minorBidi"/>
                <w:szCs w:val="20"/>
              </w:rPr>
              <w:t>Printed Name</w:t>
            </w:r>
          </w:p>
        </w:tc>
        <w:tc>
          <w:tcPr>
            <w:tcW w:w="4410" w:type="dxa"/>
            <w:tcBorders>
              <w:top w:val="single" w:sz="4" w:space="0" w:color="auto"/>
              <w:bottom w:val="single" w:sz="4" w:space="0" w:color="auto"/>
            </w:tcBorders>
            <w:vAlign w:val="bottom"/>
          </w:tcPr>
          <w:p w:rsidR="003522F8" w:rsidRPr="006227D8" w:rsidRDefault="003522F8" w:rsidP="003522F8">
            <w:pPr>
              <w:rPr>
                <w:rFonts w:asciiTheme="minorBidi" w:hAnsiTheme="minorBidi" w:cstheme="minorBidi"/>
                <w:sz w:val="20"/>
                <w:szCs w:val="20"/>
              </w:rPr>
            </w:pPr>
          </w:p>
        </w:tc>
      </w:tr>
      <w:tr w:rsidR="003522F8" w:rsidRPr="00FC7334" w:rsidTr="00972CED">
        <w:trPr>
          <w:trHeight w:val="576"/>
        </w:trPr>
        <w:tc>
          <w:tcPr>
            <w:tcW w:w="2070" w:type="dxa"/>
            <w:vAlign w:val="bottom"/>
          </w:tcPr>
          <w:p w:rsidR="003522F8" w:rsidRPr="006227D8" w:rsidRDefault="003522F8" w:rsidP="003522F8">
            <w:pPr>
              <w:rPr>
                <w:rFonts w:asciiTheme="minorBidi" w:hAnsiTheme="minorBidi" w:cstheme="minorBidi"/>
                <w:sz w:val="20"/>
                <w:szCs w:val="20"/>
              </w:rPr>
            </w:pPr>
            <w:r w:rsidRPr="006227D8">
              <w:rPr>
                <w:rFonts w:asciiTheme="minorBidi" w:hAnsiTheme="minorBidi" w:cstheme="minorBidi"/>
                <w:szCs w:val="20"/>
              </w:rPr>
              <w:t>Title</w:t>
            </w:r>
          </w:p>
        </w:tc>
        <w:tc>
          <w:tcPr>
            <w:tcW w:w="4410" w:type="dxa"/>
            <w:tcBorders>
              <w:top w:val="single" w:sz="4" w:space="0" w:color="auto"/>
              <w:bottom w:val="single" w:sz="4" w:space="0" w:color="auto"/>
            </w:tcBorders>
            <w:vAlign w:val="bottom"/>
          </w:tcPr>
          <w:p w:rsidR="003522F8" w:rsidRPr="006227D8" w:rsidRDefault="003522F8" w:rsidP="003522F8">
            <w:pPr>
              <w:rPr>
                <w:rFonts w:asciiTheme="minorBidi" w:hAnsiTheme="minorBidi" w:cstheme="minorBidi"/>
                <w:sz w:val="20"/>
                <w:szCs w:val="20"/>
              </w:rPr>
            </w:pPr>
          </w:p>
        </w:tc>
      </w:tr>
      <w:tr w:rsidR="003522F8" w:rsidRPr="00FC7334" w:rsidTr="00972CED">
        <w:trPr>
          <w:trHeight w:val="576"/>
        </w:trPr>
        <w:tc>
          <w:tcPr>
            <w:tcW w:w="2070" w:type="dxa"/>
            <w:vAlign w:val="bottom"/>
          </w:tcPr>
          <w:p w:rsidR="003522F8" w:rsidRPr="006227D8" w:rsidRDefault="003522F8" w:rsidP="003522F8">
            <w:pPr>
              <w:rPr>
                <w:rFonts w:asciiTheme="minorBidi" w:hAnsiTheme="minorBidi" w:cstheme="minorBidi"/>
                <w:sz w:val="20"/>
                <w:szCs w:val="20"/>
              </w:rPr>
            </w:pPr>
            <w:r w:rsidRPr="006227D8">
              <w:rPr>
                <w:rFonts w:asciiTheme="minorBidi" w:hAnsiTheme="minorBidi" w:cstheme="minorBidi"/>
                <w:szCs w:val="20"/>
              </w:rPr>
              <w:t>Date</w:t>
            </w:r>
          </w:p>
        </w:tc>
        <w:tc>
          <w:tcPr>
            <w:tcW w:w="4410" w:type="dxa"/>
            <w:tcBorders>
              <w:top w:val="single" w:sz="4" w:space="0" w:color="auto"/>
              <w:bottom w:val="single" w:sz="4" w:space="0" w:color="auto"/>
            </w:tcBorders>
            <w:vAlign w:val="bottom"/>
          </w:tcPr>
          <w:p w:rsidR="003522F8" w:rsidRPr="006227D8" w:rsidRDefault="003522F8" w:rsidP="003522F8">
            <w:pPr>
              <w:rPr>
                <w:rFonts w:asciiTheme="minorBidi" w:hAnsiTheme="minorBidi" w:cstheme="minorBidi"/>
                <w:sz w:val="20"/>
                <w:szCs w:val="20"/>
              </w:rPr>
            </w:pPr>
          </w:p>
        </w:tc>
      </w:tr>
    </w:tbl>
    <w:p w:rsidR="003522F8" w:rsidRPr="006227D8" w:rsidRDefault="003522F8" w:rsidP="003522F8">
      <w:pPr>
        <w:spacing w:after="160" w:line="259" w:lineRule="auto"/>
        <w:rPr>
          <w:rFonts w:asciiTheme="minorBidi" w:hAnsiTheme="minorBidi" w:cstheme="minorBidi"/>
          <w:szCs w:val="20"/>
        </w:rPr>
      </w:pPr>
    </w:p>
    <w:p w:rsidR="003522F8" w:rsidRPr="006227D8" w:rsidRDefault="003522F8" w:rsidP="003522F8">
      <w:pPr>
        <w:spacing w:after="160" w:line="259" w:lineRule="auto"/>
        <w:rPr>
          <w:rFonts w:asciiTheme="minorBidi" w:hAnsiTheme="minorBidi" w:cstheme="minorBidi"/>
          <w:szCs w:val="20"/>
        </w:rPr>
      </w:pPr>
      <w:r w:rsidRPr="006227D8">
        <w:rPr>
          <w:rFonts w:asciiTheme="minorBidi" w:hAnsiTheme="minorBidi" w:cstheme="minorBidi"/>
          <w:szCs w:val="20"/>
        </w:rPr>
        <w:br w:type="page"/>
      </w:r>
    </w:p>
    <w:p w:rsidR="003522F8" w:rsidRPr="006227D8" w:rsidRDefault="003522F8" w:rsidP="003522F8">
      <w:pPr>
        <w:spacing w:after="160" w:line="259" w:lineRule="auto"/>
        <w:jc w:val="center"/>
        <w:outlineLvl w:val="0"/>
        <w:rPr>
          <w:rFonts w:asciiTheme="minorBidi" w:hAnsiTheme="minorBidi" w:cstheme="minorBidi"/>
          <w:b/>
          <w:bCs/>
          <w:szCs w:val="20"/>
        </w:rPr>
      </w:pPr>
      <w:r w:rsidRPr="006227D8">
        <w:rPr>
          <w:rFonts w:asciiTheme="minorBidi" w:hAnsiTheme="minorBidi" w:cstheme="minorBidi"/>
          <w:b/>
          <w:bCs/>
          <w:szCs w:val="20"/>
        </w:rPr>
        <w:lastRenderedPageBreak/>
        <w:t>Executive Compensation Certification (FAR 52.204-10)</w:t>
      </w:r>
    </w:p>
    <w:p w:rsidR="003522F8" w:rsidRPr="006227D8" w:rsidRDefault="003522F8" w:rsidP="003522F8">
      <w:pPr>
        <w:spacing w:after="160" w:line="259" w:lineRule="auto"/>
        <w:jc w:val="center"/>
        <w:outlineLvl w:val="0"/>
        <w:rPr>
          <w:rFonts w:asciiTheme="minorBidi" w:hAnsiTheme="minorBidi" w:cstheme="minorBidi"/>
          <w:b/>
          <w:bCs/>
          <w:szCs w:val="20"/>
        </w:rPr>
      </w:pPr>
      <w:r w:rsidRPr="006227D8">
        <w:rPr>
          <w:rFonts w:asciiTheme="minorBidi" w:hAnsiTheme="minorBidi" w:cstheme="minorBidi"/>
          <w:b/>
          <w:bCs/>
          <w:szCs w:val="20"/>
        </w:rPr>
        <w:t>Table I</w:t>
      </w:r>
    </w:p>
    <w:tbl>
      <w:tblPr>
        <w:tblStyle w:val="TableGrid2"/>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Subcontractor DUNS Number</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Subcontractor Parent Company DUNS Number (if applicable)</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 xml:space="preserve">Subcontractor Primary Address </w:t>
            </w:r>
          </w:p>
          <w:p w:rsidR="003522F8" w:rsidRPr="006227D8" w:rsidRDefault="003522F8" w:rsidP="003522F8">
            <w:pPr>
              <w:spacing w:line="276" w:lineRule="auto"/>
              <w:rPr>
                <w:rFonts w:asciiTheme="minorBidi" w:hAnsiTheme="minorBidi" w:cstheme="minorBidi"/>
                <w:i/>
                <w:iCs/>
                <w:sz w:val="20"/>
                <w:szCs w:val="20"/>
              </w:rPr>
            </w:pPr>
            <w:r w:rsidRPr="006227D8">
              <w:rPr>
                <w:rFonts w:asciiTheme="minorBidi" w:hAnsiTheme="minorBidi" w:cstheme="minorBidi"/>
                <w:i/>
                <w:iCs/>
                <w:szCs w:val="20"/>
              </w:rPr>
              <w:t>Must Include nine-digit zip code and Congressional district</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Primary Location for Performance of Subcontract (if different from Primary Address)</w:t>
            </w:r>
          </w:p>
          <w:p w:rsidR="003522F8" w:rsidRPr="006227D8" w:rsidRDefault="003522F8" w:rsidP="003522F8">
            <w:pPr>
              <w:spacing w:line="276" w:lineRule="auto"/>
              <w:rPr>
                <w:rFonts w:asciiTheme="minorBidi" w:hAnsiTheme="minorBidi" w:cstheme="minorBidi"/>
                <w:i/>
                <w:iCs/>
                <w:sz w:val="20"/>
                <w:szCs w:val="20"/>
              </w:rPr>
            </w:pPr>
            <w:r w:rsidRPr="006227D8">
              <w:rPr>
                <w:rFonts w:asciiTheme="minorBidi" w:hAnsiTheme="minorBidi" w:cstheme="minorBidi"/>
                <w:i/>
                <w:iCs/>
                <w:szCs w:val="20"/>
              </w:rPr>
              <w:t>Must Include nine-digit zip code and Congressional District</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North American Industry Classification System (NAICS) code</w:t>
            </w:r>
          </w:p>
        </w:tc>
        <w:tc>
          <w:tcPr>
            <w:tcW w:w="4675" w:type="dxa"/>
          </w:tcPr>
          <w:p w:rsidR="003522F8" w:rsidRPr="006227D8" w:rsidRDefault="003522F8" w:rsidP="003522F8">
            <w:pPr>
              <w:spacing w:line="276" w:lineRule="auto"/>
              <w:rPr>
                <w:rFonts w:asciiTheme="minorBidi" w:hAnsiTheme="minorBidi" w:cstheme="minorBidi"/>
                <w:sz w:val="20"/>
                <w:szCs w:val="20"/>
              </w:rPr>
            </w:pPr>
          </w:p>
        </w:tc>
      </w:tr>
    </w:tbl>
    <w:p w:rsidR="003522F8" w:rsidRPr="006227D8" w:rsidRDefault="003522F8" w:rsidP="003522F8">
      <w:pPr>
        <w:spacing w:after="160" w:line="259" w:lineRule="auto"/>
        <w:rPr>
          <w:rFonts w:asciiTheme="minorBidi" w:hAnsiTheme="minorBidi" w:cstheme="minorBidi"/>
          <w:szCs w:val="20"/>
        </w:rPr>
      </w:pPr>
    </w:p>
    <w:p w:rsidR="003522F8" w:rsidRPr="006227D8" w:rsidRDefault="003522F8" w:rsidP="003522F8">
      <w:pPr>
        <w:spacing w:after="160" w:line="259" w:lineRule="auto"/>
        <w:jc w:val="center"/>
        <w:outlineLvl w:val="0"/>
        <w:rPr>
          <w:rFonts w:asciiTheme="minorBidi" w:hAnsiTheme="minorBidi" w:cstheme="minorBidi"/>
          <w:b/>
          <w:bCs/>
          <w:szCs w:val="20"/>
        </w:rPr>
      </w:pPr>
      <w:r w:rsidRPr="006227D8">
        <w:rPr>
          <w:rFonts w:asciiTheme="minorBidi" w:hAnsiTheme="minorBidi" w:cstheme="minorBidi"/>
          <w:b/>
          <w:bCs/>
          <w:szCs w:val="20"/>
        </w:rPr>
        <w:t>Table II</w:t>
      </w:r>
    </w:p>
    <w:tbl>
      <w:tblPr>
        <w:tblStyle w:val="TableGrid2"/>
        <w:tblW w:w="0" w:type="auto"/>
        <w:jc w:val="center"/>
        <w:tblCellMar>
          <w:top w:w="14" w:type="dxa"/>
          <w:left w:w="115" w:type="dxa"/>
          <w:bottom w:w="14" w:type="dxa"/>
          <w:right w:w="115" w:type="dxa"/>
        </w:tblCellMar>
        <w:tblLook w:val="04A0" w:firstRow="1" w:lastRow="0" w:firstColumn="1" w:lastColumn="0" w:noHBand="0" w:noVBand="1"/>
      </w:tblPr>
      <w:tblGrid>
        <w:gridCol w:w="1795"/>
        <w:gridCol w:w="4050"/>
        <w:gridCol w:w="3505"/>
      </w:tblGrid>
      <w:tr w:rsidR="003522F8" w:rsidRPr="00FC7334" w:rsidTr="00972CED">
        <w:trPr>
          <w:jc w:val="center"/>
        </w:trPr>
        <w:tc>
          <w:tcPr>
            <w:tcW w:w="1795" w:type="dxa"/>
            <w:vAlign w:val="bottom"/>
          </w:tcPr>
          <w:p w:rsidR="003522F8" w:rsidRPr="006227D8" w:rsidRDefault="003522F8" w:rsidP="003522F8">
            <w:pPr>
              <w:spacing w:line="276" w:lineRule="auto"/>
              <w:rPr>
                <w:rFonts w:asciiTheme="minorBidi" w:hAnsiTheme="minorBidi" w:cstheme="minorBidi"/>
                <w:sz w:val="20"/>
                <w:szCs w:val="20"/>
              </w:rPr>
            </w:pPr>
          </w:p>
        </w:tc>
        <w:tc>
          <w:tcPr>
            <w:tcW w:w="4050" w:type="dxa"/>
            <w:vAlign w:val="bottom"/>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Name</w:t>
            </w:r>
          </w:p>
        </w:tc>
        <w:tc>
          <w:tcPr>
            <w:tcW w:w="3505" w:type="dxa"/>
            <w:vAlign w:val="bottom"/>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Total Compensation (as defined in FAR 52.204-10(a))</w:t>
            </w:r>
          </w:p>
        </w:tc>
      </w:tr>
      <w:tr w:rsidR="003522F8" w:rsidRPr="00FC7334" w:rsidTr="00972CED">
        <w:trPr>
          <w:jc w:val="center"/>
        </w:trPr>
        <w:tc>
          <w:tcPr>
            <w:tcW w:w="1795" w:type="dxa"/>
            <w:vAlign w:val="bottom"/>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Executive 1</w:t>
            </w:r>
          </w:p>
        </w:tc>
        <w:tc>
          <w:tcPr>
            <w:tcW w:w="4050" w:type="dxa"/>
            <w:vAlign w:val="bottom"/>
          </w:tcPr>
          <w:p w:rsidR="003522F8" w:rsidRPr="006227D8" w:rsidRDefault="003522F8" w:rsidP="003522F8">
            <w:pPr>
              <w:spacing w:line="276" w:lineRule="auto"/>
              <w:rPr>
                <w:rFonts w:asciiTheme="minorBidi" w:hAnsiTheme="minorBidi" w:cstheme="minorBidi"/>
                <w:sz w:val="20"/>
                <w:szCs w:val="20"/>
              </w:rPr>
            </w:pPr>
          </w:p>
        </w:tc>
        <w:tc>
          <w:tcPr>
            <w:tcW w:w="3505" w:type="dxa"/>
            <w:vAlign w:val="bottom"/>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1795" w:type="dxa"/>
            <w:vAlign w:val="bottom"/>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Executive 2</w:t>
            </w:r>
          </w:p>
        </w:tc>
        <w:tc>
          <w:tcPr>
            <w:tcW w:w="4050" w:type="dxa"/>
            <w:vAlign w:val="bottom"/>
          </w:tcPr>
          <w:p w:rsidR="003522F8" w:rsidRPr="006227D8" w:rsidRDefault="003522F8" w:rsidP="003522F8">
            <w:pPr>
              <w:spacing w:line="276" w:lineRule="auto"/>
              <w:rPr>
                <w:rFonts w:asciiTheme="minorBidi" w:hAnsiTheme="minorBidi" w:cstheme="minorBidi"/>
                <w:sz w:val="20"/>
                <w:szCs w:val="20"/>
              </w:rPr>
            </w:pPr>
          </w:p>
        </w:tc>
        <w:tc>
          <w:tcPr>
            <w:tcW w:w="3505" w:type="dxa"/>
            <w:vAlign w:val="bottom"/>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1795" w:type="dxa"/>
            <w:vAlign w:val="bottom"/>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Executive 3</w:t>
            </w:r>
          </w:p>
        </w:tc>
        <w:tc>
          <w:tcPr>
            <w:tcW w:w="4050" w:type="dxa"/>
            <w:vAlign w:val="bottom"/>
          </w:tcPr>
          <w:p w:rsidR="003522F8" w:rsidRPr="006227D8" w:rsidRDefault="003522F8" w:rsidP="003522F8">
            <w:pPr>
              <w:spacing w:line="276" w:lineRule="auto"/>
              <w:rPr>
                <w:rFonts w:asciiTheme="minorBidi" w:hAnsiTheme="minorBidi" w:cstheme="minorBidi"/>
                <w:sz w:val="20"/>
                <w:szCs w:val="20"/>
              </w:rPr>
            </w:pPr>
          </w:p>
        </w:tc>
        <w:tc>
          <w:tcPr>
            <w:tcW w:w="3505" w:type="dxa"/>
            <w:vAlign w:val="bottom"/>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1795" w:type="dxa"/>
            <w:vAlign w:val="bottom"/>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Executive 4</w:t>
            </w:r>
          </w:p>
        </w:tc>
        <w:tc>
          <w:tcPr>
            <w:tcW w:w="4050" w:type="dxa"/>
            <w:vAlign w:val="bottom"/>
          </w:tcPr>
          <w:p w:rsidR="003522F8" w:rsidRPr="006227D8" w:rsidRDefault="003522F8" w:rsidP="003522F8">
            <w:pPr>
              <w:spacing w:line="276" w:lineRule="auto"/>
              <w:rPr>
                <w:rFonts w:asciiTheme="minorBidi" w:hAnsiTheme="minorBidi" w:cstheme="minorBidi"/>
                <w:sz w:val="20"/>
                <w:szCs w:val="20"/>
              </w:rPr>
            </w:pPr>
          </w:p>
        </w:tc>
        <w:tc>
          <w:tcPr>
            <w:tcW w:w="3505" w:type="dxa"/>
            <w:vAlign w:val="bottom"/>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1795" w:type="dxa"/>
            <w:vAlign w:val="bottom"/>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Executive 5</w:t>
            </w:r>
          </w:p>
        </w:tc>
        <w:tc>
          <w:tcPr>
            <w:tcW w:w="4050" w:type="dxa"/>
            <w:vAlign w:val="bottom"/>
          </w:tcPr>
          <w:p w:rsidR="003522F8" w:rsidRPr="006227D8" w:rsidRDefault="003522F8" w:rsidP="003522F8">
            <w:pPr>
              <w:spacing w:line="276" w:lineRule="auto"/>
              <w:rPr>
                <w:rFonts w:asciiTheme="minorBidi" w:hAnsiTheme="minorBidi" w:cstheme="minorBidi"/>
                <w:sz w:val="20"/>
                <w:szCs w:val="20"/>
              </w:rPr>
            </w:pPr>
          </w:p>
        </w:tc>
        <w:tc>
          <w:tcPr>
            <w:tcW w:w="3505" w:type="dxa"/>
            <w:vAlign w:val="bottom"/>
          </w:tcPr>
          <w:p w:rsidR="003522F8" w:rsidRPr="006227D8" w:rsidRDefault="003522F8" w:rsidP="003522F8">
            <w:pPr>
              <w:spacing w:line="276" w:lineRule="auto"/>
              <w:rPr>
                <w:rFonts w:asciiTheme="minorBidi" w:hAnsiTheme="minorBidi" w:cstheme="minorBidi"/>
                <w:sz w:val="20"/>
                <w:szCs w:val="20"/>
              </w:rPr>
            </w:pPr>
          </w:p>
        </w:tc>
      </w:tr>
    </w:tbl>
    <w:p w:rsidR="003522F8" w:rsidRPr="006227D8" w:rsidRDefault="003522F8" w:rsidP="003522F8">
      <w:pPr>
        <w:spacing w:after="160" w:line="259" w:lineRule="auto"/>
        <w:rPr>
          <w:rFonts w:asciiTheme="minorBidi" w:hAnsiTheme="minorBidi" w:cstheme="minorBidi"/>
          <w:szCs w:val="20"/>
        </w:rPr>
      </w:pPr>
    </w:p>
    <w:p w:rsidR="003522F8" w:rsidRPr="006227D8" w:rsidRDefault="003522F8" w:rsidP="003522F8">
      <w:pPr>
        <w:spacing w:after="160" w:line="259" w:lineRule="auto"/>
        <w:jc w:val="center"/>
        <w:outlineLvl w:val="0"/>
        <w:rPr>
          <w:rFonts w:asciiTheme="minorBidi" w:hAnsiTheme="minorBidi" w:cstheme="minorBidi"/>
          <w:b/>
          <w:bCs/>
          <w:szCs w:val="20"/>
        </w:rPr>
      </w:pPr>
      <w:r w:rsidRPr="006227D8">
        <w:rPr>
          <w:rFonts w:asciiTheme="minorBidi" w:hAnsiTheme="minorBidi" w:cstheme="minorBidi"/>
          <w:b/>
          <w:bCs/>
          <w:szCs w:val="20"/>
        </w:rPr>
        <w:t>Table Ill (For Internal Use Only)</w:t>
      </w:r>
    </w:p>
    <w:tbl>
      <w:tblPr>
        <w:tblStyle w:val="TableGrid2"/>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Subcontract number</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Amount of the subcontract award</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Date of the subcontract award</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A description of the products or services being provided, including overall purpose, and expected results</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The prime contract number</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Awarding agency name and code</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Funding agency name and code</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Government contracting office code</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Treasury Account Symbol (TAS)</w:t>
            </w:r>
          </w:p>
        </w:tc>
        <w:tc>
          <w:tcPr>
            <w:tcW w:w="4675" w:type="dxa"/>
          </w:tcPr>
          <w:p w:rsidR="003522F8" w:rsidRPr="006227D8" w:rsidRDefault="003522F8" w:rsidP="003522F8">
            <w:pPr>
              <w:spacing w:line="276" w:lineRule="auto"/>
              <w:rPr>
                <w:rFonts w:asciiTheme="minorBidi" w:hAnsiTheme="minorBidi" w:cstheme="minorBidi"/>
                <w:sz w:val="20"/>
                <w:szCs w:val="20"/>
              </w:rPr>
            </w:pPr>
          </w:p>
        </w:tc>
      </w:tr>
    </w:tbl>
    <w:p w:rsidR="008A1737" w:rsidRDefault="008A1737" w:rsidP="003522F8">
      <w:pPr>
        <w:spacing w:after="160" w:line="259" w:lineRule="auto"/>
        <w:rPr>
          <w:rFonts w:asciiTheme="minorBidi" w:hAnsiTheme="minorBidi" w:cstheme="minorBidi"/>
          <w:szCs w:val="20"/>
        </w:rPr>
      </w:pPr>
    </w:p>
    <w:p w:rsidR="003522F8" w:rsidRPr="006227D8" w:rsidRDefault="003522F8" w:rsidP="0009442D">
      <w:pPr>
        <w:pStyle w:val="Default"/>
        <w:spacing w:before="120"/>
        <w:rPr>
          <w:rFonts w:asciiTheme="minorBidi" w:hAnsiTheme="minorBidi" w:cstheme="minorBidi"/>
          <w:bCs/>
          <w:color w:val="FF0000"/>
          <w:sz w:val="20"/>
          <w:szCs w:val="20"/>
        </w:rPr>
      </w:pPr>
    </w:p>
    <w:sectPr w:rsidR="003522F8" w:rsidRPr="006227D8" w:rsidSect="006227D8">
      <w:pgSz w:w="12240" w:h="15840" w:code="1"/>
      <w:pgMar w:top="950" w:right="720" w:bottom="720" w:left="1526"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FEC6A8" w15:done="0"/>
  <w15:commentEx w15:paraId="417C1E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FEC6A8" w16cid:durableId="270A1237"/>
  <w16cid:commentId w16cid:paraId="417C1ED1" w16cid:durableId="270A12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350" w:rsidRDefault="00B35350">
      <w:r>
        <w:separator/>
      </w:r>
    </w:p>
  </w:endnote>
  <w:endnote w:type="continuationSeparator" w:id="0">
    <w:p w:rsidR="00B35350" w:rsidRDefault="00B3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8CE" w:rsidRPr="006A30AE" w:rsidRDefault="009F68CE" w:rsidP="00FB3636">
    <w:pPr>
      <w:pStyle w:val="Footer"/>
      <w:jc w:val="right"/>
      <w:rPr>
        <w:rFonts w:cs="Arial"/>
        <w:sz w:val="16"/>
        <w:szCs w:val="16"/>
      </w:rPr>
    </w:pPr>
    <w:r>
      <w:tab/>
    </w:r>
    <w:r>
      <w:rPr>
        <w:rFonts w:cs="Arial"/>
        <w:sz w:val="16"/>
        <w:szCs w:val="16"/>
      </w:rPr>
      <w:t>Request for Quote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350" w:rsidRDefault="00B35350">
      <w:r>
        <w:separator/>
      </w:r>
    </w:p>
  </w:footnote>
  <w:footnote w:type="continuationSeparator" w:id="0">
    <w:p w:rsidR="00B35350" w:rsidRDefault="00B35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8CE" w:rsidRPr="001F4E7F" w:rsidRDefault="009F68CE" w:rsidP="00491661">
    <w:pPr>
      <w:pStyle w:val="Header"/>
      <w:tabs>
        <w:tab w:val="clear" w:pos="4320"/>
        <w:tab w:val="clear" w:pos="8640"/>
        <w:tab w:val="left" w:pos="5868"/>
        <w:tab w:val="right" w:pos="14400"/>
      </w:tabs>
      <w:jc w:val="right"/>
      <w:rPr>
        <w:rFonts w:cs="Arial"/>
        <w:i/>
        <w:sz w:val="16"/>
        <w:szCs w:val="16"/>
      </w:rPr>
    </w:pPr>
    <w:r>
      <w:rPr>
        <w:i/>
        <w:noProof/>
      </w:rPr>
      <w:drawing>
        <wp:anchor distT="0" distB="0" distL="114300" distR="114300" simplePos="0" relativeHeight="251659776" behindDoc="0" locked="0" layoutInCell="1" allowOverlap="1" wp14:anchorId="26DDF794" wp14:editId="2C6FBA70">
          <wp:simplePos x="0" y="0"/>
          <wp:positionH relativeFrom="column">
            <wp:posOffset>0</wp:posOffset>
          </wp:positionH>
          <wp:positionV relativeFrom="paragraph">
            <wp:posOffset>-97169</wp:posOffset>
          </wp:positionV>
          <wp:extent cx="1371600" cy="367665"/>
          <wp:effectExtent l="0" t="0" r="0" b="0"/>
          <wp:wrapSquare wrapText="bothSides"/>
          <wp:docPr id="3" name="Picture 3" descr="C:\Users\Keyzmany\Dropbox\~DT Global\DTG Logo\DTG Logo\DTG Logo Master\DTG_Logo_Screen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yzmany\Dropbox\~DT Global\DTG Logo\DTG Logo\DTG Logo Master\DTG_Logo_Screen_SM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7665"/>
                  </a:xfrm>
                  <a:prstGeom prst="rect">
                    <a:avLst/>
                  </a:prstGeom>
                  <a:noFill/>
                  <a:ln>
                    <a:noFill/>
                  </a:ln>
                </pic:spPr>
              </pic:pic>
            </a:graphicData>
          </a:graphic>
        </wp:anchor>
      </w:drawing>
    </w:r>
    <w:r>
      <w:rPr>
        <w:rFonts w:cs="Arial"/>
        <w:i/>
        <w:sz w:val="16"/>
        <w:szCs w:val="16"/>
      </w:rPr>
      <w:tab/>
    </w:r>
  </w:p>
  <w:p w:rsidR="009F68CE" w:rsidRDefault="009F68CE" w:rsidP="0065143C">
    <w:pPr>
      <w:pStyle w:val="Header"/>
      <w:tabs>
        <w:tab w:val="clear" w:pos="4320"/>
        <w:tab w:val="clear" w:pos="8640"/>
        <w:tab w:val="center" w:pos="7200"/>
        <w:tab w:val="left" w:pos="11700"/>
      </w:tabs>
      <w:rPr>
        <w:rFonts w:cs="Arial"/>
        <w:b/>
        <w:smallCaps/>
        <w:sz w:val="28"/>
        <w:szCs w:val="28"/>
      </w:rPr>
    </w:pPr>
    <w:r>
      <w:rPr>
        <w:rFonts w:cs="Arial"/>
        <w:b/>
        <w:smallCaps/>
        <w:sz w:val="28"/>
        <w:szCs w:val="28"/>
      </w:rPr>
      <w:tab/>
    </w:r>
    <w:r>
      <w:rPr>
        <w:rFonts w:cs="Arial"/>
        <w:b/>
        <w:smallCaps/>
        <w:sz w:val="28"/>
        <w:szCs w:val="28"/>
      </w:rPr>
      <w:tab/>
    </w:r>
  </w:p>
  <w:p w:rsidR="009F68CE" w:rsidRPr="004013B7" w:rsidRDefault="009F68CE" w:rsidP="001D1AA3">
    <w:pPr>
      <w:pStyle w:val="Header"/>
      <w:tabs>
        <w:tab w:val="clear" w:pos="4320"/>
        <w:tab w:val="clear" w:pos="8640"/>
        <w:tab w:val="center" w:pos="7200"/>
        <w:tab w:val="right" w:pos="14400"/>
      </w:tabs>
      <w:jc w:val="center"/>
      <w:rPr>
        <w:rFonts w:cs="Arial"/>
        <w:b/>
        <w:smallCaps/>
        <w:sz w:val="22"/>
        <w:szCs w:val="22"/>
      </w:rPr>
    </w:pPr>
    <w:r>
      <w:rPr>
        <w:rFonts w:cs="Arial"/>
        <w:b/>
        <w:smallCaps/>
        <w:sz w:val="22"/>
        <w:szCs w:val="22"/>
      </w:rPr>
      <w:t>REQUEST FOR QUOTE NO. TEPS-2023-077 (T-DAR071)</w:t>
    </w:r>
  </w:p>
  <w:p w:rsidR="009F68CE" w:rsidRDefault="009F68CE" w:rsidP="001D1AA3">
    <w:pPr>
      <w:pStyle w:val="Header"/>
      <w:tabs>
        <w:tab w:val="clear" w:pos="4320"/>
        <w:tab w:val="clear" w:pos="8640"/>
        <w:tab w:val="center" w:pos="7200"/>
        <w:tab w:val="right" w:pos="14400"/>
      </w:tabs>
      <w:jc w:val="center"/>
      <w:rPr>
        <w:rFonts w:cs="Arial"/>
        <w:szCs w:val="20"/>
      </w:rPr>
    </w:pPr>
    <w:r>
      <w:rPr>
        <w:rFonts w:cs="Arial"/>
        <w:b/>
        <w:smallCaps/>
        <w:sz w:val="22"/>
        <w:szCs w:val="22"/>
      </w:rPr>
      <w:t xml:space="preserve">                                                                            Construction of one room with veranda for office work and store.</w:t>
    </w:r>
    <w:r w:rsidRPr="004013B7">
      <w:rPr>
        <w:rFonts w:cs="Arial"/>
        <w:b/>
        <w:smallCaps/>
        <w:sz w:val="24"/>
      </w:rPr>
      <w:tab/>
    </w:r>
    <w:r w:rsidRPr="00A37DBD">
      <w:rPr>
        <w:rFonts w:cs="Arial"/>
        <w:szCs w:val="20"/>
      </w:rPr>
      <w:t xml:space="preserve">Page </w:t>
    </w:r>
    <w:r w:rsidRPr="00A37DBD">
      <w:rPr>
        <w:rFonts w:cs="Arial"/>
        <w:szCs w:val="20"/>
      </w:rPr>
      <w:fldChar w:fldCharType="begin"/>
    </w:r>
    <w:r w:rsidRPr="00A37DBD">
      <w:rPr>
        <w:rFonts w:cs="Arial"/>
        <w:szCs w:val="20"/>
      </w:rPr>
      <w:instrText xml:space="preserve"> PAGE  \* Arabic  \* MERGEFORMAT </w:instrText>
    </w:r>
    <w:r w:rsidRPr="00A37DBD">
      <w:rPr>
        <w:rFonts w:cs="Arial"/>
        <w:szCs w:val="20"/>
      </w:rPr>
      <w:fldChar w:fldCharType="separate"/>
    </w:r>
    <w:r w:rsidR="00346C3B">
      <w:rPr>
        <w:rFonts w:cs="Arial"/>
        <w:noProof/>
        <w:szCs w:val="20"/>
      </w:rPr>
      <w:t>5</w:t>
    </w:r>
    <w:r w:rsidRPr="00A37DBD">
      <w:rPr>
        <w:rFonts w:cs="Arial"/>
        <w:szCs w:val="20"/>
      </w:rPr>
      <w:fldChar w:fldCharType="end"/>
    </w:r>
    <w:r w:rsidRPr="00A37DBD">
      <w:rPr>
        <w:rFonts w:cs="Arial"/>
        <w:szCs w:val="20"/>
      </w:rPr>
      <w:t xml:space="preserve"> of </w:t>
    </w:r>
    <w:fldSimple w:instr=" NUMPAGES  \* Arabic  \* MERGEFORMAT ">
      <w:r w:rsidR="00346C3B" w:rsidRPr="00346C3B">
        <w:rPr>
          <w:rFonts w:cs="Arial"/>
          <w:noProof/>
          <w:szCs w:val="20"/>
        </w:rPr>
        <w:t>20</w:t>
      </w:r>
    </w:fldSimple>
  </w:p>
  <w:p w:rsidR="009F68CE" w:rsidRPr="00A37DBD" w:rsidRDefault="009F68CE" w:rsidP="0073310D">
    <w:pPr>
      <w:pStyle w:val="Header"/>
      <w:tabs>
        <w:tab w:val="clear" w:pos="4320"/>
        <w:tab w:val="clear" w:pos="8640"/>
        <w:tab w:val="center" w:pos="7200"/>
        <w:tab w:val="right" w:pos="14400"/>
      </w:tabs>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A1F"/>
    <w:multiLevelType w:val="hybridMultilevel"/>
    <w:tmpl w:val="0FE2D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95D90"/>
    <w:multiLevelType w:val="hybridMultilevel"/>
    <w:tmpl w:val="3912F6B8"/>
    <w:lvl w:ilvl="0" w:tplc="F8625A4A">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C5BB9"/>
    <w:multiLevelType w:val="hybridMultilevel"/>
    <w:tmpl w:val="AEAA2630"/>
    <w:lvl w:ilvl="0" w:tplc="B876FCC4">
      <w:start w:val="16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71B2A"/>
    <w:multiLevelType w:val="hybridMultilevel"/>
    <w:tmpl w:val="D098169E"/>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D3658AF"/>
    <w:multiLevelType w:val="hybridMultilevel"/>
    <w:tmpl w:val="FDF40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15F08"/>
    <w:multiLevelType w:val="hybridMultilevel"/>
    <w:tmpl w:val="F99C915C"/>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27BD2698"/>
    <w:multiLevelType w:val="hybridMultilevel"/>
    <w:tmpl w:val="78967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094B8F"/>
    <w:multiLevelType w:val="hybridMultilevel"/>
    <w:tmpl w:val="59DE1ED6"/>
    <w:lvl w:ilvl="0" w:tplc="637E6782">
      <w:start w:val="1"/>
      <w:numFmt w:val="decimal"/>
      <w:lvlText w:val="%1."/>
      <w:lvlJc w:val="left"/>
      <w:pPr>
        <w:ind w:left="64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3A269B"/>
    <w:multiLevelType w:val="hybridMultilevel"/>
    <w:tmpl w:val="A992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406F07"/>
    <w:multiLevelType w:val="hybridMultilevel"/>
    <w:tmpl w:val="66D67E7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3DA23C98"/>
    <w:multiLevelType w:val="hybridMultilevel"/>
    <w:tmpl w:val="C024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117169"/>
    <w:multiLevelType w:val="hybridMultilevel"/>
    <w:tmpl w:val="AC2CBE02"/>
    <w:lvl w:ilvl="0" w:tplc="B876FCC4">
      <w:start w:val="16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6D557C"/>
    <w:multiLevelType w:val="hybridMultilevel"/>
    <w:tmpl w:val="617AF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AA2D9B"/>
    <w:multiLevelType w:val="hybridMultilevel"/>
    <w:tmpl w:val="AA945EF6"/>
    <w:lvl w:ilvl="0" w:tplc="B876FCC4">
      <w:start w:val="16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B922D2"/>
    <w:multiLevelType w:val="hybridMultilevel"/>
    <w:tmpl w:val="FC90C9B2"/>
    <w:lvl w:ilvl="0" w:tplc="38EAD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1B5292"/>
    <w:multiLevelType w:val="hybridMultilevel"/>
    <w:tmpl w:val="F9BC6D96"/>
    <w:lvl w:ilvl="0" w:tplc="D3B0A6EC">
      <w:start w:val="1"/>
      <w:numFmt w:val="bullet"/>
      <w:pStyle w:val="Bulletfortex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13538C"/>
    <w:multiLevelType w:val="hybridMultilevel"/>
    <w:tmpl w:val="F7040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5529C8"/>
    <w:multiLevelType w:val="hybridMultilevel"/>
    <w:tmpl w:val="C86EDCCC"/>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6F487F8B"/>
    <w:multiLevelType w:val="hybridMultilevel"/>
    <w:tmpl w:val="DFE63D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8202DE9"/>
    <w:multiLevelType w:val="hybridMultilevel"/>
    <w:tmpl w:val="617AF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29481F"/>
    <w:multiLevelType w:val="hybridMultilevel"/>
    <w:tmpl w:val="E3E20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8C78BD"/>
    <w:multiLevelType w:val="hybridMultilevel"/>
    <w:tmpl w:val="9DBE12DE"/>
    <w:lvl w:ilvl="0" w:tplc="B876FCC4">
      <w:start w:val="16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2"/>
  </w:num>
  <w:num w:numId="4">
    <w:abstractNumId w:val="19"/>
  </w:num>
  <w:num w:numId="5">
    <w:abstractNumId w:val="8"/>
  </w:num>
  <w:num w:numId="6">
    <w:abstractNumId w:val="16"/>
  </w:num>
  <w:num w:numId="7">
    <w:abstractNumId w:val="18"/>
  </w:num>
  <w:num w:numId="8">
    <w:abstractNumId w:val="9"/>
  </w:num>
  <w:num w:numId="9">
    <w:abstractNumId w:val="10"/>
  </w:num>
  <w:num w:numId="10">
    <w:abstractNumId w:val="20"/>
  </w:num>
  <w:num w:numId="11">
    <w:abstractNumId w:val="4"/>
  </w:num>
  <w:num w:numId="12">
    <w:abstractNumId w:val="0"/>
  </w:num>
  <w:num w:numId="13">
    <w:abstractNumId w:val="2"/>
  </w:num>
  <w:num w:numId="14">
    <w:abstractNumId w:val="13"/>
  </w:num>
  <w:num w:numId="15">
    <w:abstractNumId w:val="21"/>
  </w:num>
  <w:num w:numId="16">
    <w:abstractNumId w:val="14"/>
  </w:num>
  <w:num w:numId="17">
    <w:abstractNumId w:val="7"/>
  </w:num>
  <w:num w:numId="18">
    <w:abstractNumId w:val="17"/>
  </w:num>
  <w:num w:numId="19">
    <w:abstractNumId w:val="3"/>
  </w:num>
  <w:num w:numId="20">
    <w:abstractNumId w:val="5"/>
  </w:num>
  <w:num w:numId="21">
    <w:abstractNumId w:val="6"/>
  </w:num>
  <w:num w:numId="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a O'Brien">
    <w15:presenceInfo w15:providerId="AD" w15:userId="S::kara.obrien@dt-global.com::ff4af998-c7d0-452d-a4a7-9fcccdd451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Grid"/>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D8"/>
    <w:rsid w:val="00006FD5"/>
    <w:rsid w:val="00007FA1"/>
    <w:rsid w:val="0001319B"/>
    <w:rsid w:val="0001344F"/>
    <w:rsid w:val="000307D8"/>
    <w:rsid w:val="00045B79"/>
    <w:rsid w:val="00051B05"/>
    <w:rsid w:val="00052E88"/>
    <w:rsid w:val="0005500A"/>
    <w:rsid w:val="00061036"/>
    <w:rsid w:val="00062081"/>
    <w:rsid w:val="00065963"/>
    <w:rsid w:val="00066E08"/>
    <w:rsid w:val="0008008B"/>
    <w:rsid w:val="0009442D"/>
    <w:rsid w:val="000977DD"/>
    <w:rsid w:val="000A3B2A"/>
    <w:rsid w:val="000A5013"/>
    <w:rsid w:val="000A67B6"/>
    <w:rsid w:val="000C5F6B"/>
    <w:rsid w:val="000D1014"/>
    <w:rsid w:val="000D3D01"/>
    <w:rsid w:val="000E13CB"/>
    <w:rsid w:val="000E68C0"/>
    <w:rsid w:val="000F59DD"/>
    <w:rsid w:val="00104965"/>
    <w:rsid w:val="0010782C"/>
    <w:rsid w:val="00127B22"/>
    <w:rsid w:val="00130476"/>
    <w:rsid w:val="00145AC4"/>
    <w:rsid w:val="001465B3"/>
    <w:rsid w:val="00154903"/>
    <w:rsid w:val="00154CCF"/>
    <w:rsid w:val="00155057"/>
    <w:rsid w:val="00176F29"/>
    <w:rsid w:val="00181BB3"/>
    <w:rsid w:val="00183EC8"/>
    <w:rsid w:val="00184B34"/>
    <w:rsid w:val="001A0AAC"/>
    <w:rsid w:val="001A5AFB"/>
    <w:rsid w:val="001C1177"/>
    <w:rsid w:val="001C1D0F"/>
    <w:rsid w:val="001C2F35"/>
    <w:rsid w:val="001D1836"/>
    <w:rsid w:val="001D1AA3"/>
    <w:rsid w:val="001D2354"/>
    <w:rsid w:val="001D7439"/>
    <w:rsid w:val="001E7404"/>
    <w:rsid w:val="001F063B"/>
    <w:rsid w:val="001F6DFF"/>
    <w:rsid w:val="001F7931"/>
    <w:rsid w:val="001F7E6B"/>
    <w:rsid w:val="00201B71"/>
    <w:rsid w:val="00204317"/>
    <w:rsid w:val="002069AC"/>
    <w:rsid w:val="002130EF"/>
    <w:rsid w:val="00213FC1"/>
    <w:rsid w:val="0022261A"/>
    <w:rsid w:val="00224235"/>
    <w:rsid w:val="002246F4"/>
    <w:rsid w:val="00225135"/>
    <w:rsid w:val="00233408"/>
    <w:rsid w:val="00234A9A"/>
    <w:rsid w:val="002356AB"/>
    <w:rsid w:val="00237028"/>
    <w:rsid w:val="00241F42"/>
    <w:rsid w:val="002429CA"/>
    <w:rsid w:val="00242B45"/>
    <w:rsid w:val="00242FF1"/>
    <w:rsid w:val="00243281"/>
    <w:rsid w:val="0025172D"/>
    <w:rsid w:val="0025179F"/>
    <w:rsid w:val="00260185"/>
    <w:rsid w:val="002609A6"/>
    <w:rsid w:val="00263BD1"/>
    <w:rsid w:val="0027038C"/>
    <w:rsid w:val="002711A4"/>
    <w:rsid w:val="00271C1D"/>
    <w:rsid w:val="0027610C"/>
    <w:rsid w:val="002773B1"/>
    <w:rsid w:val="002831D3"/>
    <w:rsid w:val="002A32C2"/>
    <w:rsid w:val="002A5416"/>
    <w:rsid w:val="002A7480"/>
    <w:rsid w:val="002D714C"/>
    <w:rsid w:val="002E2A57"/>
    <w:rsid w:val="0031196C"/>
    <w:rsid w:val="00314BAF"/>
    <w:rsid w:val="003162B3"/>
    <w:rsid w:val="003164A4"/>
    <w:rsid w:val="0032022D"/>
    <w:rsid w:val="003378D4"/>
    <w:rsid w:val="00340E62"/>
    <w:rsid w:val="00341C0D"/>
    <w:rsid w:val="00343BBD"/>
    <w:rsid w:val="0034608B"/>
    <w:rsid w:val="00346C3B"/>
    <w:rsid w:val="003522F8"/>
    <w:rsid w:val="00364332"/>
    <w:rsid w:val="003649A1"/>
    <w:rsid w:val="003820CA"/>
    <w:rsid w:val="003835CB"/>
    <w:rsid w:val="003840EA"/>
    <w:rsid w:val="003927FF"/>
    <w:rsid w:val="003A0BCA"/>
    <w:rsid w:val="003C318A"/>
    <w:rsid w:val="003C5D6B"/>
    <w:rsid w:val="003C648B"/>
    <w:rsid w:val="003D16C8"/>
    <w:rsid w:val="003D64EF"/>
    <w:rsid w:val="003E2099"/>
    <w:rsid w:val="003E6CE5"/>
    <w:rsid w:val="004013B7"/>
    <w:rsid w:val="00401462"/>
    <w:rsid w:val="0041378F"/>
    <w:rsid w:val="0042359A"/>
    <w:rsid w:val="004251CB"/>
    <w:rsid w:val="004264A6"/>
    <w:rsid w:val="004314B4"/>
    <w:rsid w:val="00432843"/>
    <w:rsid w:val="004420D0"/>
    <w:rsid w:val="00443C7A"/>
    <w:rsid w:val="00462E05"/>
    <w:rsid w:val="00465134"/>
    <w:rsid w:val="00465C30"/>
    <w:rsid w:val="004672A5"/>
    <w:rsid w:val="00473B99"/>
    <w:rsid w:val="00476FB5"/>
    <w:rsid w:val="0047705F"/>
    <w:rsid w:val="00481B5A"/>
    <w:rsid w:val="00482131"/>
    <w:rsid w:val="00491661"/>
    <w:rsid w:val="004C1D59"/>
    <w:rsid w:val="004D0DC2"/>
    <w:rsid w:val="004D3B01"/>
    <w:rsid w:val="004E2446"/>
    <w:rsid w:val="004F0E34"/>
    <w:rsid w:val="004F2827"/>
    <w:rsid w:val="004F5654"/>
    <w:rsid w:val="00507E5A"/>
    <w:rsid w:val="0051201F"/>
    <w:rsid w:val="0051332C"/>
    <w:rsid w:val="00515C3F"/>
    <w:rsid w:val="00521EC6"/>
    <w:rsid w:val="005338F9"/>
    <w:rsid w:val="00546023"/>
    <w:rsid w:val="00557691"/>
    <w:rsid w:val="005721A0"/>
    <w:rsid w:val="0057518F"/>
    <w:rsid w:val="0057656C"/>
    <w:rsid w:val="005857A0"/>
    <w:rsid w:val="005916CE"/>
    <w:rsid w:val="005917BE"/>
    <w:rsid w:val="005A4B32"/>
    <w:rsid w:val="005A765D"/>
    <w:rsid w:val="005B2C82"/>
    <w:rsid w:val="005C1B49"/>
    <w:rsid w:val="005C1E49"/>
    <w:rsid w:val="005C4562"/>
    <w:rsid w:val="005C6BF1"/>
    <w:rsid w:val="005D4128"/>
    <w:rsid w:val="005D61E7"/>
    <w:rsid w:val="005E12C2"/>
    <w:rsid w:val="005E629F"/>
    <w:rsid w:val="005E7C53"/>
    <w:rsid w:val="005F3C87"/>
    <w:rsid w:val="005F41AD"/>
    <w:rsid w:val="005F6136"/>
    <w:rsid w:val="00602D0E"/>
    <w:rsid w:val="006201E9"/>
    <w:rsid w:val="006227D8"/>
    <w:rsid w:val="00627FD9"/>
    <w:rsid w:val="00634350"/>
    <w:rsid w:val="0065143C"/>
    <w:rsid w:val="006543C3"/>
    <w:rsid w:val="00664C80"/>
    <w:rsid w:val="00665C67"/>
    <w:rsid w:val="00666388"/>
    <w:rsid w:val="006667A2"/>
    <w:rsid w:val="00680606"/>
    <w:rsid w:val="00685F8B"/>
    <w:rsid w:val="00690118"/>
    <w:rsid w:val="00691FD0"/>
    <w:rsid w:val="00693A6E"/>
    <w:rsid w:val="006A30AE"/>
    <w:rsid w:val="006A54A5"/>
    <w:rsid w:val="006A7FD9"/>
    <w:rsid w:val="006B0602"/>
    <w:rsid w:val="006D0666"/>
    <w:rsid w:val="006D77AB"/>
    <w:rsid w:val="006E64F3"/>
    <w:rsid w:val="006E788D"/>
    <w:rsid w:val="006E7CEB"/>
    <w:rsid w:val="006F1F9C"/>
    <w:rsid w:val="006F267B"/>
    <w:rsid w:val="006F3BAE"/>
    <w:rsid w:val="00706DF0"/>
    <w:rsid w:val="00706FDA"/>
    <w:rsid w:val="00710A38"/>
    <w:rsid w:val="0071186C"/>
    <w:rsid w:val="00721EE0"/>
    <w:rsid w:val="007264E7"/>
    <w:rsid w:val="00732C95"/>
    <w:rsid w:val="0073310D"/>
    <w:rsid w:val="007344BE"/>
    <w:rsid w:val="007506DD"/>
    <w:rsid w:val="00750BC6"/>
    <w:rsid w:val="00757B8C"/>
    <w:rsid w:val="0076010D"/>
    <w:rsid w:val="00760115"/>
    <w:rsid w:val="00760F7D"/>
    <w:rsid w:val="00762BFD"/>
    <w:rsid w:val="00762F11"/>
    <w:rsid w:val="0076595E"/>
    <w:rsid w:val="00767701"/>
    <w:rsid w:val="00770051"/>
    <w:rsid w:val="00770F24"/>
    <w:rsid w:val="007713C7"/>
    <w:rsid w:val="00777A8C"/>
    <w:rsid w:val="00785BB4"/>
    <w:rsid w:val="0078632A"/>
    <w:rsid w:val="00791171"/>
    <w:rsid w:val="00791F01"/>
    <w:rsid w:val="00796F1F"/>
    <w:rsid w:val="007B760F"/>
    <w:rsid w:val="007D00FD"/>
    <w:rsid w:val="007D0809"/>
    <w:rsid w:val="007D4977"/>
    <w:rsid w:val="007D6445"/>
    <w:rsid w:val="007E0023"/>
    <w:rsid w:val="007E2162"/>
    <w:rsid w:val="007F2451"/>
    <w:rsid w:val="007F3128"/>
    <w:rsid w:val="007F55C9"/>
    <w:rsid w:val="008005F5"/>
    <w:rsid w:val="00801F27"/>
    <w:rsid w:val="00803317"/>
    <w:rsid w:val="0080634F"/>
    <w:rsid w:val="00813AD0"/>
    <w:rsid w:val="00817C44"/>
    <w:rsid w:val="0082065D"/>
    <w:rsid w:val="00821238"/>
    <w:rsid w:val="00826A3C"/>
    <w:rsid w:val="00832DC8"/>
    <w:rsid w:val="00833697"/>
    <w:rsid w:val="008336E0"/>
    <w:rsid w:val="00835771"/>
    <w:rsid w:val="00844439"/>
    <w:rsid w:val="00844ACD"/>
    <w:rsid w:val="00863D00"/>
    <w:rsid w:val="00865033"/>
    <w:rsid w:val="0086714E"/>
    <w:rsid w:val="008726D2"/>
    <w:rsid w:val="00873DCC"/>
    <w:rsid w:val="00881E93"/>
    <w:rsid w:val="008848E6"/>
    <w:rsid w:val="008A1737"/>
    <w:rsid w:val="008A19F4"/>
    <w:rsid w:val="008A67A0"/>
    <w:rsid w:val="008B0BF6"/>
    <w:rsid w:val="008B3135"/>
    <w:rsid w:val="008B3332"/>
    <w:rsid w:val="008D4376"/>
    <w:rsid w:val="008D55CB"/>
    <w:rsid w:val="008E07AD"/>
    <w:rsid w:val="008E6F52"/>
    <w:rsid w:val="008F3B9B"/>
    <w:rsid w:val="008F76F3"/>
    <w:rsid w:val="009031DE"/>
    <w:rsid w:val="009033E1"/>
    <w:rsid w:val="00913D9C"/>
    <w:rsid w:val="00923873"/>
    <w:rsid w:val="009501D2"/>
    <w:rsid w:val="00953A32"/>
    <w:rsid w:val="00972CED"/>
    <w:rsid w:val="00977165"/>
    <w:rsid w:val="00991ED8"/>
    <w:rsid w:val="0099295D"/>
    <w:rsid w:val="0099756C"/>
    <w:rsid w:val="009A486F"/>
    <w:rsid w:val="009B2ED2"/>
    <w:rsid w:val="009B44BE"/>
    <w:rsid w:val="009B45A2"/>
    <w:rsid w:val="009C000D"/>
    <w:rsid w:val="009C037B"/>
    <w:rsid w:val="009C086D"/>
    <w:rsid w:val="009C1809"/>
    <w:rsid w:val="009E763E"/>
    <w:rsid w:val="009F4B55"/>
    <w:rsid w:val="009F68CE"/>
    <w:rsid w:val="009F786E"/>
    <w:rsid w:val="00A0427A"/>
    <w:rsid w:val="00A05E18"/>
    <w:rsid w:val="00A074D6"/>
    <w:rsid w:val="00A10247"/>
    <w:rsid w:val="00A1067C"/>
    <w:rsid w:val="00A14CD9"/>
    <w:rsid w:val="00A214B5"/>
    <w:rsid w:val="00A227A3"/>
    <w:rsid w:val="00A2711F"/>
    <w:rsid w:val="00A30E6A"/>
    <w:rsid w:val="00A32B12"/>
    <w:rsid w:val="00A36C76"/>
    <w:rsid w:val="00A37DBD"/>
    <w:rsid w:val="00A425F0"/>
    <w:rsid w:val="00A43D3B"/>
    <w:rsid w:val="00A46936"/>
    <w:rsid w:val="00A51819"/>
    <w:rsid w:val="00A5388D"/>
    <w:rsid w:val="00A55E1F"/>
    <w:rsid w:val="00A55F8F"/>
    <w:rsid w:val="00A60EE5"/>
    <w:rsid w:val="00A61889"/>
    <w:rsid w:val="00A776D8"/>
    <w:rsid w:val="00A84A41"/>
    <w:rsid w:val="00A85789"/>
    <w:rsid w:val="00A86FCA"/>
    <w:rsid w:val="00A92B38"/>
    <w:rsid w:val="00A97204"/>
    <w:rsid w:val="00AB481B"/>
    <w:rsid w:val="00AB5892"/>
    <w:rsid w:val="00AB5917"/>
    <w:rsid w:val="00AB64CB"/>
    <w:rsid w:val="00AC4175"/>
    <w:rsid w:val="00AC7E5A"/>
    <w:rsid w:val="00AE1754"/>
    <w:rsid w:val="00AE615D"/>
    <w:rsid w:val="00AE634A"/>
    <w:rsid w:val="00AF7AD3"/>
    <w:rsid w:val="00B022FC"/>
    <w:rsid w:val="00B06DC1"/>
    <w:rsid w:val="00B07F23"/>
    <w:rsid w:val="00B12551"/>
    <w:rsid w:val="00B14E44"/>
    <w:rsid w:val="00B2510B"/>
    <w:rsid w:val="00B2521D"/>
    <w:rsid w:val="00B30BD1"/>
    <w:rsid w:val="00B31379"/>
    <w:rsid w:val="00B31705"/>
    <w:rsid w:val="00B35350"/>
    <w:rsid w:val="00B37B7C"/>
    <w:rsid w:val="00B51903"/>
    <w:rsid w:val="00B559A4"/>
    <w:rsid w:val="00B563C3"/>
    <w:rsid w:val="00B56653"/>
    <w:rsid w:val="00B573A5"/>
    <w:rsid w:val="00B6113A"/>
    <w:rsid w:val="00B71DC5"/>
    <w:rsid w:val="00B74128"/>
    <w:rsid w:val="00B7412D"/>
    <w:rsid w:val="00B8116F"/>
    <w:rsid w:val="00B87989"/>
    <w:rsid w:val="00B97458"/>
    <w:rsid w:val="00B979F8"/>
    <w:rsid w:val="00BB6383"/>
    <w:rsid w:val="00BC0000"/>
    <w:rsid w:val="00BC6832"/>
    <w:rsid w:val="00BD42FD"/>
    <w:rsid w:val="00BD6AC3"/>
    <w:rsid w:val="00BE2269"/>
    <w:rsid w:val="00BE3A79"/>
    <w:rsid w:val="00BE5666"/>
    <w:rsid w:val="00BE5D06"/>
    <w:rsid w:val="00BF0632"/>
    <w:rsid w:val="00BF0F18"/>
    <w:rsid w:val="00BF43BA"/>
    <w:rsid w:val="00BF762E"/>
    <w:rsid w:val="00C0553D"/>
    <w:rsid w:val="00C10C3D"/>
    <w:rsid w:val="00C1321D"/>
    <w:rsid w:val="00C15B77"/>
    <w:rsid w:val="00C166E5"/>
    <w:rsid w:val="00C16966"/>
    <w:rsid w:val="00C176AB"/>
    <w:rsid w:val="00C26F08"/>
    <w:rsid w:val="00C31216"/>
    <w:rsid w:val="00C31394"/>
    <w:rsid w:val="00C467EA"/>
    <w:rsid w:val="00C61731"/>
    <w:rsid w:val="00C644A9"/>
    <w:rsid w:val="00C72216"/>
    <w:rsid w:val="00C7465F"/>
    <w:rsid w:val="00C75C0C"/>
    <w:rsid w:val="00C760FF"/>
    <w:rsid w:val="00C80B24"/>
    <w:rsid w:val="00C934CC"/>
    <w:rsid w:val="00C960B3"/>
    <w:rsid w:val="00C96D34"/>
    <w:rsid w:val="00CA02F9"/>
    <w:rsid w:val="00CB0FAB"/>
    <w:rsid w:val="00CC2795"/>
    <w:rsid w:val="00CC6DD3"/>
    <w:rsid w:val="00CD24C4"/>
    <w:rsid w:val="00CD2F64"/>
    <w:rsid w:val="00CD751B"/>
    <w:rsid w:val="00D00363"/>
    <w:rsid w:val="00D10CAC"/>
    <w:rsid w:val="00D1119B"/>
    <w:rsid w:val="00D16F92"/>
    <w:rsid w:val="00D332AB"/>
    <w:rsid w:val="00D37D67"/>
    <w:rsid w:val="00D46D18"/>
    <w:rsid w:val="00D6664A"/>
    <w:rsid w:val="00D83506"/>
    <w:rsid w:val="00D85ED5"/>
    <w:rsid w:val="00D878B5"/>
    <w:rsid w:val="00D92733"/>
    <w:rsid w:val="00DA01C8"/>
    <w:rsid w:val="00DB5F5B"/>
    <w:rsid w:val="00DC5E6C"/>
    <w:rsid w:val="00DF781A"/>
    <w:rsid w:val="00E00EC4"/>
    <w:rsid w:val="00E079B4"/>
    <w:rsid w:val="00E10C25"/>
    <w:rsid w:val="00E162AC"/>
    <w:rsid w:val="00E16D99"/>
    <w:rsid w:val="00E21EB5"/>
    <w:rsid w:val="00E33A94"/>
    <w:rsid w:val="00E62823"/>
    <w:rsid w:val="00E631BE"/>
    <w:rsid w:val="00E66D22"/>
    <w:rsid w:val="00E71153"/>
    <w:rsid w:val="00E73BFB"/>
    <w:rsid w:val="00E73EC5"/>
    <w:rsid w:val="00E751DF"/>
    <w:rsid w:val="00E842C8"/>
    <w:rsid w:val="00EB6E00"/>
    <w:rsid w:val="00EB7068"/>
    <w:rsid w:val="00EC1DA8"/>
    <w:rsid w:val="00ED05B8"/>
    <w:rsid w:val="00ED08B2"/>
    <w:rsid w:val="00ED4FB8"/>
    <w:rsid w:val="00ED7651"/>
    <w:rsid w:val="00EE1586"/>
    <w:rsid w:val="00EF5C0B"/>
    <w:rsid w:val="00EF66E9"/>
    <w:rsid w:val="00EF6E98"/>
    <w:rsid w:val="00F001CD"/>
    <w:rsid w:val="00F0110A"/>
    <w:rsid w:val="00F11B5A"/>
    <w:rsid w:val="00F23B8E"/>
    <w:rsid w:val="00F25144"/>
    <w:rsid w:val="00F25927"/>
    <w:rsid w:val="00F306FF"/>
    <w:rsid w:val="00F32738"/>
    <w:rsid w:val="00F36A95"/>
    <w:rsid w:val="00F3730B"/>
    <w:rsid w:val="00F40A4C"/>
    <w:rsid w:val="00F56DFB"/>
    <w:rsid w:val="00F812F8"/>
    <w:rsid w:val="00F83568"/>
    <w:rsid w:val="00F9377C"/>
    <w:rsid w:val="00FB3636"/>
    <w:rsid w:val="00FB6DF3"/>
    <w:rsid w:val="00FC65F8"/>
    <w:rsid w:val="00FC7334"/>
    <w:rsid w:val="00FE1A6B"/>
    <w:rsid w:val="00FE5C8B"/>
    <w:rsid w:val="00FF023B"/>
    <w:rsid w:val="00FF5BA5"/>
    <w:rsid w:val="00FF6CD4"/>
    <w:rsid w:val="27E7402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DBD"/>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07D8"/>
    <w:pPr>
      <w:tabs>
        <w:tab w:val="center" w:pos="4320"/>
        <w:tab w:val="right" w:pos="8640"/>
      </w:tabs>
    </w:pPr>
  </w:style>
  <w:style w:type="paragraph" w:styleId="Footer">
    <w:name w:val="footer"/>
    <w:basedOn w:val="Normal"/>
    <w:link w:val="FooterChar"/>
    <w:rsid w:val="000307D8"/>
    <w:pPr>
      <w:tabs>
        <w:tab w:val="center" w:pos="4320"/>
        <w:tab w:val="right" w:pos="8640"/>
      </w:tabs>
    </w:pPr>
  </w:style>
  <w:style w:type="table" w:styleId="TableGrid">
    <w:name w:val="Table Grid"/>
    <w:basedOn w:val="TableNormal"/>
    <w:uiPriority w:val="39"/>
    <w:rsid w:val="00030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A30AE"/>
  </w:style>
  <w:style w:type="character" w:customStyle="1" w:styleId="FooterChar">
    <w:name w:val="Footer Char"/>
    <w:link w:val="Footer"/>
    <w:rsid w:val="00A85789"/>
    <w:rPr>
      <w:sz w:val="24"/>
      <w:szCs w:val="24"/>
    </w:rPr>
  </w:style>
  <w:style w:type="character" w:customStyle="1" w:styleId="HeaderChar">
    <w:name w:val="Header Char"/>
    <w:link w:val="Header"/>
    <w:rsid w:val="00A37DBD"/>
    <w:rPr>
      <w:sz w:val="24"/>
      <w:szCs w:val="24"/>
    </w:rPr>
  </w:style>
  <w:style w:type="paragraph" w:customStyle="1" w:styleId="Bulletfortext">
    <w:name w:val="Bullet for text"/>
    <w:basedOn w:val="Normal"/>
    <w:rsid w:val="00A37DBD"/>
    <w:pPr>
      <w:numPr>
        <w:numId w:val="1"/>
      </w:numPr>
    </w:pPr>
  </w:style>
  <w:style w:type="paragraph" w:styleId="BalloonText">
    <w:name w:val="Balloon Text"/>
    <w:basedOn w:val="Normal"/>
    <w:link w:val="BalloonTextChar"/>
    <w:rsid w:val="009F786E"/>
    <w:rPr>
      <w:rFonts w:ascii="Tahoma" w:hAnsi="Tahoma" w:cs="Tahoma"/>
      <w:sz w:val="16"/>
      <w:szCs w:val="16"/>
    </w:rPr>
  </w:style>
  <w:style w:type="character" w:customStyle="1" w:styleId="BalloonTextChar">
    <w:name w:val="Balloon Text Char"/>
    <w:basedOn w:val="DefaultParagraphFont"/>
    <w:link w:val="BalloonText"/>
    <w:rsid w:val="009F786E"/>
    <w:rPr>
      <w:rFonts w:ascii="Tahoma" w:hAnsi="Tahoma" w:cs="Tahoma"/>
      <w:sz w:val="16"/>
      <w:szCs w:val="16"/>
    </w:rPr>
  </w:style>
  <w:style w:type="paragraph" w:styleId="ListParagraph">
    <w:name w:val="List Paragraph"/>
    <w:basedOn w:val="Normal"/>
    <w:uiPriority w:val="34"/>
    <w:qFormat/>
    <w:rsid w:val="00C16966"/>
    <w:pPr>
      <w:ind w:left="720"/>
      <w:contextualSpacing/>
    </w:pPr>
  </w:style>
  <w:style w:type="paragraph" w:customStyle="1" w:styleId="Manualtext">
    <w:name w:val="Manual text"/>
    <w:basedOn w:val="Normal"/>
    <w:qFormat/>
    <w:rsid w:val="0027038C"/>
    <w:pPr>
      <w:widowControl w:val="0"/>
      <w:autoSpaceDE w:val="0"/>
      <w:autoSpaceDN w:val="0"/>
      <w:adjustRightInd w:val="0"/>
      <w:spacing w:before="40" w:after="120"/>
      <w:ind w:right="-43" w:firstLine="11"/>
    </w:pPr>
    <w:rPr>
      <w:rFonts w:cs="Arial"/>
      <w:color w:val="000000"/>
      <w:spacing w:val="2"/>
      <w:szCs w:val="20"/>
    </w:rPr>
  </w:style>
  <w:style w:type="paragraph" w:styleId="NormalWeb">
    <w:name w:val="Normal (Web)"/>
    <w:basedOn w:val="Normal"/>
    <w:uiPriority w:val="99"/>
    <w:unhideWhenUsed/>
    <w:rsid w:val="0041378F"/>
    <w:pPr>
      <w:spacing w:before="100" w:beforeAutospacing="1" w:after="100" w:afterAutospacing="1"/>
    </w:pPr>
    <w:rPr>
      <w:rFonts w:ascii="Times New Roman" w:hAnsi="Times New Roman"/>
      <w:sz w:val="24"/>
    </w:rPr>
  </w:style>
  <w:style w:type="paragraph" w:customStyle="1" w:styleId="p">
    <w:name w:val="p"/>
    <w:basedOn w:val="Normal"/>
    <w:rsid w:val="0041378F"/>
    <w:pPr>
      <w:spacing w:before="100" w:beforeAutospacing="1" w:after="100" w:afterAutospacing="1"/>
    </w:pPr>
    <w:rPr>
      <w:rFonts w:ascii="Times New Roman" w:hAnsi="Times New Roman"/>
      <w:sz w:val="24"/>
    </w:rPr>
  </w:style>
  <w:style w:type="character" w:customStyle="1" w:styleId="ph">
    <w:name w:val="ph"/>
    <w:basedOn w:val="DefaultParagraphFont"/>
    <w:rsid w:val="0041378F"/>
  </w:style>
  <w:style w:type="character" w:styleId="Emphasis">
    <w:name w:val="Emphasis"/>
    <w:basedOn w:val="DefaultParagraphFont"/>
    <w:uiPriority w:val="20"/>
    <w:qFormat/>
    <w:rsid w:val="0041378F"/>
    <w:rPr>
      <w:i/>
      <w:iCs/>
    </w:rPr>
  </w:style>
  <w:style w:type="character" w:styleId="Hyperlink">
    <w:name w:val="Hyperlink"/>
    <w:basedOn w:val="DefaultParagraphFont"/>
    <w:uiPriority w:val="99"/>
    <w:unhideWhenUsed/>
    <w:rsid w:val="0041378F"/>
    <w:rPr>
      <w:color w:val="0000FF"/>
      <w:u w:val="single"/>
    </w:rPr>
  </w:style>
  <w:style w:type="paragraph" w:customStyle="1" w:styleId="runin">
    <w:name w:val="runin"/>
    <w:basedOn w:val="Normal"/>
    <w:rsid w:val="0041378F"/>
    <w:pPr>
      <w:spacing w:before="100" w:beforeAutospacing="1" w:after="100" w:afterAutospacing="1"/>
    </w:pPr>
    <w:rPr>
      <w:rFonts w:ascii="Times New Roman" w:hAnsi="Times New Roman"/>
      <w:sz w:val="24"/>
    </w:rPr>
  </w:style>
  <w:style w:type="paragraph" w:customStyle="1" w:styleId="Default">
    <w:name w:val="Default"/>
    <w:rsid w:val="0041378F"/>
    <w:pPr>
      <w:autoSpaceDE w:val="0"/>
      <w:autoSpaceDN w:val="0"/>
      <w:adjustRightInd w:val="0"/>
    </w:pPr>
    <w:rPr>
      <w:color w:val="000000"/>
      <w:sz w:val="24"/>
      <w:szCs w:val="24"/>
    </w:rPr>
  </w:style>
  <w:style w:type="character" w:customStyle="1" w:styleId="apple-converted-space">
    <w:name w:val="apple-converted-space"/>
    <w:basedOn w:val="DefaultParagraphFont"/>
    <w:rsid w:val="0041378F"/>
  </w:style>
  <w:style w:type="character" w:customStyle="1" w:styleId="UnresolvedMention1">
    <w:name w:val="Unresolved Mention1"/>
    <w:basedOn w:val="DefaultParagraphFont"/>
    <w:uiPriority w:val="99"/>
    <w:semiHidden/>
    <w:unhideWhenUsed/>
    <w:rsid w:val="00A51819"/>
    <w:rPr>
      <w:color w:val="605E5C"/>
      <w:shd w:val="clear" w:color="auto" w:fill="E1DFDD"/>
    </w:rPr>
  </w:style>
  <w:style w:type="character" w:styleId="CommentReference">
    <w:name w:val="annotation reference"/>
    <w:basedOn w:val="DefaultParagraphFont"/>
    <w:uiPriority w:val="99"/>
    <w:semiHidden/>
    <w:unhideWhenUsed/>
    <w:rsid w:val="00A51819"/>
    <w:rPr>
      <w:sz w:val="16"/>
      <w:szCs w:val="16"/>
    </w:rPr>
  </w:style>
  <w:style w:type="paragraph" w:styleId="CommentText">
    <w:name w:val="annotation text"/>
    <w:basedOn w:val="Normal"/>
    <w:link w:val="CommentTextChar"/>
    <w:uiPriority w:val="99"/>
    <w:unhideWhenUsed/>
    <w:rsid w:val="00A51819"/>
    <w:rPr>
      <w:szCs w:val="20"/>
    </w:rPr>
  </w:style>
  <w:style w:type="character" w:customStyle="1" w:styleId="CommentTextChar">
    <w:name w:val="Comment Text Char"/>
    <w:basedOn w:val="DefaultParagraphFont"/>
    <w:link w:val="CommentText"/>
    <w:uiPriority w:val="99"/>
    <w:rsid w:val="00A51819"/>
    <w:rPr>
      <w:rFonts w:ascii="Arial" w:hAnsi="Arial"/>
    </w:rPr>
  </w:style>
  <w:style w:type="paragraph" w:styleId="CommentSubject">
    <w:name w:val="annotation subject"/>
    <w:basedOn w:val="CommentText"/>
    <w:next w:val="CommentText"/>
    <w:link w:val="CommentSubjectChar"/>
    <w:semiHidden/>
    <w:unhideWhenUsed/>
    <w:rsid w:val="00A51819"/>
    <w:rPr>
      <w:b/>
      <w:bCs/>
    </w:rPr>
  </w:style>
  <w:style w:type="character" w:customStyle="1" w:styleId="CommentSubjectChar">
    <w:name w:val="Comment Subject Char"/>
    <w:basedOn w:val="CommentTextChar"/>
    <w:link w:val="CommentSubject"/>
    <w:semiHidden/>
    <w:rsid w:val="00A51819"/>
    <w:rPr>
      <w:rFonts w:ascii="Arial" w:hAnsi="Arial"/>
      <w:b/>
      <w:bCs/>
    </w:rPr>
  </w:style>
  <w:style w:type="table" w:customStyle="1" w:styleId="TableGrid1">
    <w:name w:val="Table Grid1"/>
    <w:basedOn w:val="TableNormal"/>
    <w:next w:val="TableGrid"/>
    <w:uiPriority w:val="59"/>
    <w:rsid w:val="003820CA"/>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145AC4"/>
    <w:pPr>
      <w:spacing w:after="240"/>
    </w:pPr>
    <w:rPr>
      <w:rFonts w:ascii="Times New Roman" w:hAnsi="Times New Roman"/>
      <w:sz w:val="24"/>
      <w:szCs w:val="20"/>
    </w:rPr>
  </w:style>
  <w:style w:type="paragraph" w:styleId="NoSpacing">
    <w:name w:val="No Spacing"/>
    <w:uiPriority w:val="1"/>
    <w:qFormat/>
    <w:rsid w:val="003D64EF"/>
    <w:rPr>
      <w:rFonts w:ascii="Arial" w:hAnsi="Arial"/>
      <w:szCs w:val="24"/>
    </w:rPr>
  </w:style>
  <w:style w:type="table" w:customStyle="1" w:styleId="TableGrid2">
    <w:name w:val="Table Grid2"/>
    <w:basedOn w:val="TableNormal"/>
    <w:next w:val="TableGrid"/>
    <w:uiPriority w:val="39"/>
    <w:rsid w:val="003522F8"/>
    <w:rPr>
      <w:rFonts w:ascii="Arial"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378D4"/>
    <w:rPr>
      <w:rFonts w:ascii="Arial" w:hAnsi="Arial"/>
      <w:szCs w:val="24"/>
    </w:rPr>
  </w:style>
  <w:style w:type="table" w:customStyle="1" w:styleId="TableGrid3">
    <w:name w:val="Table Grid3"/>
    <w:basedOn w:val="TableNormal"/>
    <w:next w:val="TableGrid"/>
    <w:uiPriority w:val="59"/>
    <w:rsid w:val="0080634F"/>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0634F"/>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0634F"/>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31705"/>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ention1">
    <w:name w:val="Mention1"/>
    <w:basedOn w:val="DefaultParagraphFont"/>
    <w:uiPriority w:val="99"/>
    <w:unhideWhenUsed/>
    <w:rsid w:val="00777A8C"/>
    <w:rPr>
      <w:color w:val="2B579A"/>
      <w:shd w:val="clear" w:color="auto" w:fill="E1DFDD"/>
    </w:rPr>
  </w:style>
  <w:style w:type="character" w:customStyle="1" w:styleId="UnresolvedMention">
    <w:name w:val="Unresolved Mention"/>
    <w:basedOn w:val="DefaultParagraphFont"/>
    <w:uiPriority w:val="99"/>
    <w:semiHidden/>
    <w:unhideWhenUsed/>
    <w:rsid w:val="0032022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DBD"/>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07D8"/>
    <w:pPr>
      <w:tabs>
        <w:tab w:val="center" w:pos="4320"/>
        <w:tab w:val="right" w:pos="8640"/>
      </w:tabs>
    </w:pPr>
  </w:style>
  <w:style w:type="paragraph" w:styleId="Footer">
    <w:name w:val="footer"/>
    <w:basedOn w:val="Normal"/>
    <w:link w:val="FooterChar"/>
    <w:rsid w:val="000307D8"/>
    <w:pPr>
      <w:tabs>
        <w:tab w:val="center" w:pos="4320"/>
        <w:tab w:val="right" w:pos="8640"/>
      </w:tabs>
    </w:pPr>
  </w:style>
  <w:style w:type="table" w:styleId="TableGrid">
    <w:name w:val="Table Grid"/>
    <w:basedOn w:val="TableNormal"/>
    <w:uiPriority w:val="39"/>
    <w:rsid w:val="00030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A30AE"/>
  </w:style>
  <w:style w:type="character" w:customStyle="1" w:styleId="FooterChar">
    <w:name w:val="Footer Char"/>
    <w:link w:val="Footer"/>
    <w:rsid w:val="00A85789"/>
    <w:rPr>
      <w:sz w:val="24"/>
      <w:szCs w:val="24"/>
    </w:rPr>
  </w:style>
  <w:style w:type="character" w:customStyle="1" w:styleId="HeaderChar">
    <w:name w:val="Header Char"/>
    <w:link w:val="Header"/>
    <w:rsid w:val="00A37DBD"/>
    <w:rPr>
      <w:sz w:val="24"/>
      <w:szCs w:val="24"/>
    </w:rPr>
  </w:style>
  <w:style w:type="paragraph" w:customStyle="1" w:styleId="Bulletfortext">
    <w:name w:val="Bullet for text"/>
    <w:basedOn w:val="Normal"/>
    <w:rsid w:val="00A37DBD"/>
    <w:pPr>
      <w:numPr>
        <w:numId w:val="1"/>
      </w:numPr>
    </w:pPr>
  </w:style>
  <w:style w:type="paragraph" w:styleId="BalloonText">
    <w:name w:val="Balloon Text"/>
    <w:basedOn w:val="Normal"/>
    <w:link w:val="BalloonTextChar"/>
    <w:rsid w:val="009F786E"/>
    <w:rPr>
      <w:rFonts w:ascii="Tahoma" w:hAnsi="Tahoma" w:cs="Tahoma"/>
      <w:sz w:val="16"/>
      <w:szCs w:val="16"/>
    </w:rPr>
  </w:style>
  <w:style w:type="character" w:customStyle="1" w:styleId="BalloonTextChar">
    <w:name w:val="Balloon Text Char"/>
    <w:basedOn w:val="DefaultParagraphFont"/>
    <w:link w:val="BalloonText"/>
    <w:rsid w:val="009F786E"/>
    <w:rPr>
      <w:rFonts w:ascii="Tahoma" w:hAnsi="Tahoma" w:cs="Tahoma"/>
      <w:sz w:val="16"/>
      <w:szCs w:val="16"/>
    </w:rPr>
  </w:style>
  <w:style w:type="paragraph" w:styleId="ListParagraph">
    <w:name w:val="List Paragraph"/>
    <w:basedOn w:val="Normal"/>
    <w:uiPriority w:val="34"/>
    <w:qFormat/>
    <w:rsid w:val="00C16966"/>
    <w:pPr>
      <w:ind w:left="720"/>
      <w:contextualSpacing/>
    </w:pPr>
  </w:style>
  <w:style w:type="paragraph" w:customStyle="1" w:styleId="Manualtext">
    <w:name w:val="Manual text"/>
    <w:basedOn w:val="Normal"/>
    <w:qFormat/>
    <w:rsid w:val="0027038C"/>
    <w:pPr>
      <w:widowControl w:val="0"/>
      <w:autoSpaceDE w:val="0"/>
      <w:autoSpaceDN w:val="0"/>
      <w:adjustRightInd w:val="0"/>
      <w:spacing w:before="40" w:after="120"/>
      <w:ind w:right="-43" w:firstLine="11"/>
    </w:pPr>
    <w:rPr>
      <w:rFonts w:cs="Arial"/>
      <w:color w:val="000000"/>
      <w:spacing w:val="2"/>
      <w:szCs w:val="20"/>
    </w:rPr>
  </w:style>
  <w:style w:type="paragraph" w:styleId="NormalWeb">
    <w:name w:val="Normal (Web)"/>
    <w:basedOn w:val="Normal"/>
    <w:uiPriority w:val="99"/>
    <w:unhideWhenUsed/>
    <w:rsid w:val="0041378F"/>
    <w:pPr>
      <w:spacing w:before="100" w:beforeAutospacing="1" w:after="100" w:afterAutospacing="1"/>
    </w:pPr>
    <w:rPr>
      <w:rFonts w:ascii="Times New Roman" w:hAnsi="Times New Roman"/>
      <w:sz w:val="24"/>
    </w:rPr>
  </w:style>
  <w:style w:type="paragraph" w:customStyle="1" w:styleId="p">
    <w:name w:val="p"/>
    <w:basedOn w:val="Normal"/>
    <w:rsid w:val="0041378F"/>
    <w:pPr>
      <w:spacing w:before="100" w:beforeAutospacing="1" w:after="100" w:afterAutospacing="1"/>
    </w:pPr>
    <w:rPr>
      <w:rFonts w:ascii="Times New Roman" w:hAnsi="Times New Roman"/>
      <w:sz w:val="24"/>
    </w:rPr>
  </w:style>
  <w:style w:type="character" w:customStyle="1" w:styleId="ph">
    <w:name w:val="ph"/>
    <w:basedOn w:val="DefaultParagraphFont"/>
    <w:rsid w:val="0041378F"/>
  </w:style>
  <w:style w:type="character" w:styleId="Emphasis">
    <w:name w:val="Emphasis"/>
    <w:basedOn w:val="DefaultParagraphFont"/>
    <w:uiPriority w:val="20"/>
    <w:qFormat/>
    <w:rsid w:val="0041378F"/>
    <w:rPr>
      <w:i/>
      <w:iCs/>
    </w:rPr>
  </w:style>
  <w:style w:type="character" w:styleId="Hyperlink">
    <w:name w:val="Hyperlink"/>
    <w:basedOn w:val="DefaultParagraphFont"/>
    <w:uiPriority w:val="99"/>
    <w:unhideWhenUsed/>
    <w:rsid w:val="0041378F"/>
    <w:rPr>
      <w:color w:val="0000FF"/>
      <w:u w:val="single"/>
    </w:rPr>
  </w:style>
  <w:style w:type="paragraph" w:customStyle="1" w:styleId="runin">
    <w:name w:val="runin"/>
    <w:basedOn w:val="Normal"/>
    <w:rsid w:val="0041378F"/>
    <w:pPr>
      <w:spacing w:before="100" w:beforeAutospacing="1" w:after="100" w:afterAutospacing="1"/>
    </w:pPr>
    <w:rPr>
      <w:rFonts w:ascii="Times New Roman" w:hAnsi="Times New Roman"/>
      <w:sz w:val="24"/>
    </w:rPr>
  </w:style>
  <w:style w:type="paragraph" w:customStyle="1" w:styleId="Default">
    <w:name w:val="Default"/>
    <w:rsid w:val="0041378F"/>
    <w:pPr>
      <w:autoSpaceDE w:val="0"/>
      <w:autoSpaceDN w:val="0"/>
      <w:adjustRightInd w:val="0"/>
    </w:pPr>
    <w:rPr>
      <w:color w:val="000000"/>
      <w:sz w:val="24"/>
      <w:szCs w:val="24"/>
    </w:rPr>
  </w:style>
  <w:style w:type="character" w:customStyle="1" w:styleId="apple-converted-space">
    <w:name w:val="apple-converted-space"/>
    <w:basedOn w:val="DefaultParagraphFont"/>
    <w:rsid w:val="0041378F"/>
  </w:style>
  <w:style w:type="character" w:customStyle="1" w:styleId="UnresolvedMention1">
    <w:name w:val="Unresolved Mention1"/>
    <w:basedOn w:val="DefaultParagraphFont"/>
    <w:uiPriority w:val="99"/>
    <w:semiHidden/>
    <w:unhideWhenUsed/>
    <w:rsid w:val="00A51819"/>
    <w:rPr>
      <w:color w:val="605E5C"/>
      <w:shd w:val="clear" w:color="auto" w:fill="E1DFDD"/>
    </w:rPr>
  </w:style>
  <w:style w:type="character" w:styleId="CommentReference">
    <w:name w:val="annotation reference"/>
    <w:basedOn w:val="DefaultParagraphFont"/>
    <w:uiPriority w:val="99"/>
    <w:semiHidden/>
    <w:unhideWhenUsed/>
    <w:rsid w:val="00A51819"/>
    <w:rPr>
      <w:sz w:val="16"/>
      <w:szCs w:val="16"/>
    </w:rPr>
  </w:style>
  <w:style w:type="paragraph" w:styleId="CommentText">
    <w:name w:val="annotation text"/>
    <w:basedOn w:val="Normal"/>
    <w:link w:val="CommentTextChar"/>
    <w:uiPriority w:val="99"/>
    <w:unhideWhenUsed/>
    <w:rsid w:val="00A51819"/>
    <w:rPr>
      <w:szCs w:val="20"/>
    </w:rPr>
  </w:style>
  <w:style w:type="character" w:customStyle="1" w:styleId="CommentTextChar">
    <w:name w:val="Comment Text Char"/>
    <w:basedOn w:val="DefaultParagraphFont"/>
    <w:link w:val="CommentText"/>
    <w:uiPriority w:val="99"/>
    <w:rsid w:val="00A51819"/>
    <w:rPr>
      <w:rFonts w:ascii="Arial" w:hAnsi="Arial"/>
    </w:rPr>
  </w:style>
  <w:style w:type="paragraph" w:styleId="CommentSubject">
    <w:name w:val="annotation subject"/>
    <w:basedOn w:val="CommentText"/>
    <w:next w:val="CommentText"/>
    <w:link w:val="CommentSubjectChar"/>
    <w:semiHidden/>
    <w:unhideWhenUsed/>
    <w:rsid w:val="00A51819"/>
    <w:rPr>
      <w:b/>
      <w:bCs/>
    </w:rPr>
  </w:style>
  <w:style w:type="character" w:customStyle="1" w:styleId="CommentSubjectChar">
    <w:name w:val="Comment Subject Char"/>
    <w:basedOn w:val="CommentTextChar"/>
    <w:link w:val="CommentSubject"/>
    <w:semiHidden/>
    <w:rsid w:val="00A51819"/>
    <w:rPr>
      <w:rFonts w:ascii="Arial" w:hAnsi="Arial"/>
      <w:b/>
      <w:bCs/>
    </w:rPr>
  </w:style>
  <w:style w:type="table" w:customStyle="1" w:styleId="TableGrid1">
    <w:name w:val="Table Grid1"/>
    <w:basedOn w:val="TableNormal"/>
    <w:next w:val="TableGrid"/>
    <w:uiPriority w:val="59"/>
    <w:rsid w:val="003820CA"/>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145AC4"/>
    <w:pPr>
      <w:spacing w:after="240"/>
    </w:pPr>
    <w:rPr>
      <w:rFonts w:ascii="Times New Roman" w:hAnsi="Times New Roman"/>
      <w:sz w:val="24"/>
      <w:szCs w:val="20"/>
    </w:rPr>
  </w:style>
  <w:style w:type="paragraph" w:styleId="NoSpacing">
    <w:name w:val="No Spacing"/>
    <w:uiPriority w:val="1"/>
    <w:qFormat/>
    <w:rsid w:val="003D64EF"/>
    <w:rPr>
      <w:rFonts w:ascii="Arial" w:hAnsi="Arial"/>
      <w:szCs w:val="24"/>
    </w:rPr>
  </w:style>
  <w:style w:type="table" w:customStyle="1" w:styleId="TableGrid2">
    <w:name w:val="Table Grid2"/>
    <w:basedOn w:val="TableNormal"/>
    <w:next w:val="TableGrid"/>
    <w:uiPriority w:val="39"/>
    <w:rsid w:val="003522F8"/>
    <w:rPr>
      <w:rFonts w:ascii="Arial"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378D4"/>
    <w:rPr>
      <w:rFonts w:ascii="Arial" w:hAnsi="Arial"/>
      <w:szCs w:val="24"/>
    </w:rPr>
  </w:style>
  <w:style w:type="table" w:customStyle="1" w:styleId="TableGrid3">
    <w:name w:val="Table Grid3"/>
    <w:basedOn w:val="TableNormal"/>
    <w:next w:val="TableGrid"/>
    <w:uiPriority w:val="59"/>
    <w:rsid w:val="0080634F"/>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0634F"/>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0634F"/>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31705"/>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ention1">
    <w:name w:val="Mention1"/>
    <w:basedOn w:val="DefaultParagraphFont"/>
    <w:uiPriority w:val="99"/>
    <w:unhideWhenUsed/>
    <w:rsid w:val="00777A8C"/>
    <w:rPr>
      <w:color w:val="2B579A"/>
      <w:shd w:val="clear" w:color="auto" w:fill="E1DFDD"/>
    </w:rPr>
  </w:style>
  <w:style w:type="character" w:customStyle="1" w:styleId="UnresolvedMention">
    <w:name w:val="Unresolved Mention"/>
    <w:basedOn w:val="DefaultParagraphFont"/>
    <w:uiPriority w:val="99"/>
    <w:semiHidden/>
    <w:unhideWhenUsed/>
    <w:rsid w:val="00320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5776">
      <w:bodyDiv w:val="1"/>
      <w:marLeft w:val="0"/>
      <w:marRight w:val="0"/>
      <w:marTop w:val="0"/>
      <w:marBottom w:val="0"/>
      <w:divBdr>
        <w:top w:val="none" w:sz="0" w:space="0" w:color="auto"/>
        <w:left w:val="none" w:sz="0" w:space="0" w:color="auto"/>
        <w:bottom w:val="none" w:sz="0" w:space="0" w:color="auto"/>
        <w:right w:val="none" w:sz="0" w:space="0" w:color="auto"/>
      </w:divBdr>
    </w:div>
    <w:div w:id="275866324">
      <w:bodyDiv w:val="1"/>
      <w:marLeft w:val="0"/>
      <w:marRight w:val="0"/>
      <w:marTop w:val="0"/>
      <w:marBottom w:val="0"/>
      <w:divBdr>
        <w:top w:val="none" w:sz="0" w:space="0" w:color="auto"/>
        <w:left w:val="none" w:sz="0" w:space="0" w:color="auto"/>
        <w:bottom w:val="none" w:sz="0" w:space="0" w:color="auto"/>
        <w:right w:val="none" w:sz="0" w:space="0" w:color="auto"/>
      </w:divBdr>
    </w:div>
    <w:div w:id="420374826">
      <w:bodyDiv w:val="1"/>
      <w:marLeft w:val="0"/>
      <w:marRight w:val="0"/>
      <w:marTop w:val="0"/>
      <w:marBottom w:val="0"/>
      <w:divBdr>
        <w:top w:val="none" w:sz="0" w:space="0" w:color="auto"/>
        <w:left w:val="none" w:sz="0" w:space="0" w:color="auto"/>
        <w:bottom w:val="none" w:sz="0" w:space="0" w:color="auto"/>
        <w:right w:val="none" w:sz="0" w:space="0" w:color="auto"/>
      </w:divBdr>
    </w:div>
    <w:div w:id="1568999085">
      <w:bodyDiv w:val="1"/>
      <w:marLeft w:val="0"/>
      <w:marRight w:val="0"/>
      <w:marTop w:val="0"/>
      <w:marBottom w:val="0"/>
      <w:divBdr>
        <w:top w:val="none" w:sz="0" w:space="0" w:color="auto"/>
        <w:left w:val="none" w:sz="0" w:space="0" w:color="auto"/>
        <w:bottom w:val="none" w:sz="0" w:space="0" w:color="auto"/>
        <w:right w:val="none" w:sz="0" w:space="0" w:color="auto"/>
      </w:divBdr>
    </w:div>
    <w:div w:id="171615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hyperlink" Target="mailto:procurements@aisudan.com"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sam.gov"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mohamed.ismail@aisudan.co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gpo.gov/fdsys/pkg/CFR-2012-title22-vol1/pdf/CFR-2012-title22-vol1-part228.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20ethics@aisudan.com.%2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www.sec.gov/answers/execomp.htm" TargetMode="External"/><Relationship Id="rId27"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2D176694ACBC47BF3675FD9DEFB9FC" ma:contentTypeVersion="16" ma:contentTypeDescription="Create a new document." ma:contentTypeScope="" ma:versionID="ee2bc65b4e60df0b0d505d3880ad65ac">
  <xsd:schema xmlns:xsd="http://www.w3.org/2001/XMLSchema" xmlns:xs="http://www.w3.org/2001/XMLSchema" xmlns:p="http://schemas.microsoft.com/office/2006/metadata/properties" xmlns:ns2="f28eab70-88bc-49ac-894a-c9d2f9ecbe53" xmlns:ns3="5a7de509-1921-4c84-a236-11e87f5dc4b2" targetNamespace="http://schemas.microsoft.com/office/2006/metadata/properties" ma:root="true" ma:fieldsID="c330ecc18c6dff23c5e457b7077c1eaa" ns2:_="" ns3:_="">
    <xsd:import namespace="f28eab70-88bc-49ac-894a-c9d2f9ecbe53"/>
    <xsd:import namespace="5a7de509-1921-4c84-a236-11e87f5dc4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eab70-88bc-49ac-894a-c9d2f9ecb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cbadb6-fd56-4ffc-a124-e81929b1da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7de509-1921-4c84-a236-11e87f5dc4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23d2e9-7f0b-49bd-8c88-ab185748e6d2}" ma:internalName="TaxCatchAll" ma:showField="CatchAllData" ma:web="5a7de509-1921-4c84-a236-11e87f5dc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a7de509-1921-4c84-a236-11e87f5dc4b2">
      <UserInfo>
        <DisplayName>Valeri Elizbarashvili</DisplayName>
        <AccountId>21</AccountId>
        <AccountType/>
      </UserInfo>
    </SharedWithUsers>
    <lcf76f155ced4ddcb4097134ff3c332f xmlns="f28eab70-88bc-49ac-894a-c9d2f9ecbe53">
      <Terms xmlns="http://schemas.microsoft.com/office/infopath/2007/PartnerControls"/>
    </lcf76f155ced4ddcb4097134ff3c332f>
    <TaxCatchAll xmlns="5a7de509-1921-4c84-a236-11e87f5dc4b2"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E11E4-30D6-45A4-97C4-65BB3BA3B37F}">
  <ds:schemaRefs>
    <ds:schemaRef ds:uri="http://schemas.microsoft.com/sharepoint/v3/contenttype/forms"/>
  </ds:schemaRefs>
</ds:datastoreItem>
</file>

<file path=customXml/itemProps2.xml><?xml version="1.0" encoding="utf-8"?>
<ds:datastoreItem xmlns:ds="http://schemas.openxmlformats.org/officeDocument/2006/customXml" ds:itemID="{4A7487BD-743D-4FE2-8469-33184CA58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eab70-88bc-49ac-894a-c9d2f9ecbe53"/>
    <ds:schemaRef ds:uri="5a7de509-1921-4c84-a236-11e87f5dc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0EA24-BC32-4C5C-871E-CDA594CDD6BA}">
  <ds:schemaRefs>
    <ds:schemaRef ds:uri="http://schemas.microsoft.com/office/2006/metadata/properties"/>
    <ds:schemaRef ds:uri="http://schemas.microsoft.com/office/infopath/2007/PartnerControls"/>
    <ds:schemaRef ds:uri="5a7de509-1921-4c84-a236-11e87f5dc4b2"/>
    <ds:schemaRef ds:uri="f28eab70-88bc-49ac-894a-c9d2f9ecbe53"/>
  </ds:schemaRefs>
</ds:datastoreItem>
</file>

<file path=customXml/itemProps4.xml><?xml version="1.0" encoding="utf-8"?>
<ds:datastoreItem xmlns:ds="http://schemas.openxmlformats.org/officeDocument/2006/customXml" ds:itemID="{9DBEE2D0-408A-45B1-B150-AC34AABBB776}">
  <ds:schemaRefs>
    <ds:schemaRef ds:uri="http://schemas.microsoft.com/office/2006/metadata/longProperties"/>
  </ds:schemaRefs>
</ds:datastoreItem>
</file>

<file path=customXml/itemProps5.xml><?xml version="1.0" encoding="utf-8"?>
<ds:datastoreItem xmlns:ds="http://schemas.openxmlformats.org/officeDocument/2006/customXml" ds:itemID="{C1C07618-1406-4B2B-AD88-846A37845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5153</Words>
  <Characters>29373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Request for Quote - MS Group</vt:lpstr>
    </vt:vector>
  </TitlesOfParts>
  <Company>Org</Company>
  <LinksUpToDate>false</LinksUpToDate>
  <CharactersWithSpaces>34458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Quote - MS Group</dc:title>
  <dc:creator>lpaschall</dc:creator>
  <cp:lastModifiedBy>Mohamed.Gido</cp:lastModifiedBy>
  <cp:revision>7</cp:revision>
  <cp:lastPrinted>2021-08-16T11:43:00Z</cp:lastPrinted>
  <dcterms:created xsi:type="dcterms:W3CDTF">2023-03-05T09:41:00Z</dcterms:created>
  <dcterms:modified xsi:type="dcterms:W3CDTF">2023-03-05T10:02:00Z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Brookins, Natalie</vt:lpwstr>
  </property>
  <property fmtid="{D5CDD505-2E9C-101B-9397-08002B2CF9AE}" pid="3" name="Form Link">
    <vt:lpwstr/>
  </property>
  <property fmtid="{D5CDD505-2E9C-101B-9397-08002B2CF9AE}" pid="4" name="display_urn:schemas-microsoft-com:office:office#Author">
    <vt:lpwstr>Brookins, Natalie</vt:lpwstr>
  </property>
  <property fmtid="{D5CDD505-2E9C-101B-9397-08002B2CF9AE}" pid="5" name="_NewReviewCycle">
    <vt:lpwstr/>
  </property>
  <property fmtid="{D5CDD505-2E9C-101B-9397-08002B2CF9AE}" pid="6" name="ContentTypeId">
    <vt:lpwstr>0x010100E92D176694ACBC47BF3675FD9DEFB9FC</vt:lpwstr>
  </property>
  <property fmtid="{D5CDD505-2E9C-101B-9397-08002B2CF9AE}" pid="7" name="Form Language">
    <vt:lpwstr>9;#English|1ad5778d-5481-40e2-bd09-ca5cd4fe882a</vt:lpwstr>
  </property>
  <property fmtid="{D5CDD505-2E9C-101B-9397-08002B2CF9AE}" pid="8" name="Form Department">
    <vt:lpwstr>46;#Procurement|a720c5b6-0f47-4813-b37b-2d434f97eb98</vt:lpwstr>
  </property>
  <property fmtid="{D5CDD505-2E9C-101B-9397-08002B2CF9AE}" pid="9" name="PPI Topic">
    <vt:lpwstr/>
  </property>
  <property fmtid="{D5CDD505-2E9C-101B-9397-08002B2CF9AE}" pid="10" name="Form Division">
    <vt:lpwstr>140;#Management Services|b80f578c-c6a6-4039-a1bd-63ef81d268e8</vt:lpwstr>
  </property>
  <property fmtid="{D5CDD505-2E9C-101B-9397-08002B2CF9AE}" pid="11" name="Form Groups">
    <vt:lpwstr>225;#Management Services|b80f578c-c6a6-4039-a1bd-63ef81d268e8</vt:lpwstr>
  </property>
  <property fmtid="{D5CDD505-2E9C-101B-9397-08002B2CF9AE}" pid="12" name="zekl">
    <vt:lpwstr>85;#Barbara Wade</vt:lpwstr>
  </property>
  <property fmtid="{D5CDD505-2E9C-101B-9397-08002B2CF9AE}" pid="13" name="Geo-Region">
    <vt:lpwstr/>
  </property>
  <property fmtid="{D5CDD505-2E9C-101B-9397-08002B2CF9AE}" pid="14" name="Business Unit">
    <vt:lpwstr/>
  </property>
  <property fmtid="{D5CDD505-2E9C-101B-9397-08002B2CF9AE}" pid="15" name="Business Group">
    <vt:lpwstr/>
  </property>
  <property fmtid="{D5CDD505-2E9C-101B-9397-08002B2CF9AE}" pid="16" name="MediaServiceImageTags">
    <vt:lpwstr/>
  </property>
</Properties>
</file>